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5AB0" w14:textId="77777777" w:rsidR="0019342E" w:rsidRPr="0008389B" w:rsidRDefault="0019342E" w:rsidP="00E9112D">
      <w:pPr>
        <w:spacing w:after="0" w:line="240" w:lineRule="auto"/>
        <w:jc w:val="both"/>
        <w:rPr>
          <w:rFonts w:ascii="Arial" w:eastAsia="DINPro" w:hAnsi="Arial" w:cs="Arial"/>
          <w:sz w:val="24"/>
          <w:szCs w:val="24"/>
          <w:highlight w:val="yellow"/>
          <w:lang w:val="et-EE"/>
        </w:rPr>
      </w:pPr>
    </w:p>
    <w:p w14:paraId="5A2E9E03" w14:textId="03040210" w:rsidR="001A3779" w:rsidRPr="00666569" w:rsidRDefault="00B34B74" w:rsidP="00DB2DB3">
      <w:pPr>
        <w:tabs>
          <w:tab w:val="left" w:pos="5812"/>
        </w:tabs>
        <w:spacing w:after="0" w:line="240" w:lineRule="auto"/>
        <w:jc w:val="both"/>
        <w:rPr>
          <w:rFonts w:ascii="Arial" w:eastAsia="DINPro" w:hAnsi="Arial" w:cs="Arial"/>
          <w:sz w:val="24"/>
          <w:szCs w:val="24"/>
          <w:lang w:val="et-EE"/>
        </w:rPr>
      </w:pPr>
      <w:r w:rsidRPr="00666569">
        <w:rPr>
          <w:rFonts w:ascii="Arial" w:eastAsia="DINPro" w:hAnsi="Arial" w:cs="Arial"/>
          <w:sz w:val="24"/>
          <w:szCs w:val="24"/>
          <w:lang w:val="et-EE"/>
        </w:rPr>
        <w:t>Justiits- ja Digi</w:t>
      </w:r>
      <w:r w:rsidR="001A3779" w:rsidRPr="00666569">
        <w:rPr>
          <w:rFonts w:ascii="Arial" w:eastAsia="DINPro" w:hAnsi="Arial" w:cs="Arial"/>
          <w:sz w:val="24"/>
          <w:szCs w:val="24"/>
          <w:lang w:val="et-EE"/>
        </w:rPr>
        <w:t>ministeerium</w:t>
      </w:r>
      <w:r w:rsidR="001E6367" w:rsidRPr="00666569">
        <w:rPr>
          <w:rFonts w:ascii="Arial" w:eastAsia="DINPro" w:hAnsi="Arial" w:cs="Arial"/>
          <w:sz w:val="24"/>
          <w:szCs w:val="24"/>
          <w:lang w:val="et-EE"/>
        </w:rPr>
        <w:tab/>
        <w:t xml:space="preserve">Teie </w:t>
      </w:r>
      <w:r w:rsidR="00666569" w:rsidRPr="00666569">
        <w:rPr>
          <w:rFonts w:ascii="Arial" w:eastAsia="DINPro" w:hAnsi="Arial" w:cs="Arial"/>
          <w:sz w:val="24"/>
          <w:szCs w:val="24"/>
          <w:lang w:val="et-EE"/>
        </w:rPr>
        <w:t>07.11.2025 nr 8-1/8976-1</w:t>
      </w:r>
    </w:p>
    <w:p w14:paraId="35B7983F" w14:textId="65890E1D" w:rsidR="00B14425" w:rsidRPr="00666569" w:rsidRDefault="00B14425" w:rsidP="00FF6ACC">
      <w:pPr>
        <w:tabs>
          <w:tab w:val="left" w:pos="6237"/>
        </w:tabs>
        <w:spacing w:after="0" w:line="240" w:lineRule="auto"/>
        <w:jc w:val="both"/>
        <w:rPr>
          <w:rFonts w:ascii="Arial" w:hAnsi="Arial" w:cs="Arial"/>
          <w:sz w:val="24"/>
          <w:szCs w:val="24"/>
        </w:rPr>
      </w:pPr>
      <w:hyperlink r:id="rId11" w:history="1">
        <w:r w:rsidRPr="00666569">
          <w:rPr>
            <w:rStyle w:val="Hyperlink"/>
            <w:rFonts w:ascii="Arial" w:hAnsi="Arial" w:cs="Arial"/>
            <w:sz w:val="24"/>
            <w:szCs w:val="24"/>
          </w:rPr>
          <w:t>info@justdigi.ee</w:t>
        </w:r>
      </w:hyperlink>
    </w:p>
    <w:p w14:paraId="6A5C376C" w14:textId="5D05C8B1" w:rsidR="00E9112D" w:rsidRPr="0008389B" w:rsidRDefault="009D7C14" w:rsidP="00DB2DB3">
      <w:pPr>
        <w:tabs>
          <w:tab w:val="left" w:pos="5812"/>
        </w:tabs>
        <w:spacing w:after="0" w:line="240" w:lineRule="auto"/>
        <w:jc w:val="both"/>
        <w:rPr>
          <w:rFonts w:ascii="Arial" w:eastAsia="DINPro" w:hAnsi="Arial" w:cs="Arial"/>
          <w:sz w:val="24"/>
          <w:szCs w:val="24"/>
          <w:lang w:val="et-EE"/>
        </w:rPr>
      </w:pPr>
      <w:hyperlink r:id="rId12" w:history="1">
        <w:r w:rsidRPr="00666569">
          <w:rPr>
            <w:rStyle w:val="Hyperlink"/>
            <w:rFonts w:ascii="Arial" w:hAnsi="Arial" w:cs="Arial"/>
            <w:sz w:val="24"/>
            <w:szCs w:val="24"/>
          </w:rPr>
          <w:t>Siret.Neeve@justdigi.ee</w:t>
        </w:r>
      </w:hyperlink>
      <w:r w:rsidRPr="00666569">
        <w:rPr>
          <w:rFonts w:ascii="Arial" w:hAnsi="Arial" w:cs="Arial"/>
          <w:sz w:val="24"/>
          <w:szCs w:val="24"/>
        </w:rPr>
        <w:t xml:space="preserve"> </w:t>
      </w:r>
      <w:r w:rsidR="00141C4B" w:rsidRPr="00666569">
        <w:rPr>
          <w:rFonts w:ascii="Arial" w:eastAsia="DINPro" w:hAnsi="Arial" w:cs="Arial"/>
          <w:sz w:val="24"/>
          <w:szCs w:val="24"/>
          <w:lang w:val="et-EE"/>
        </w:rPr>
        <w:tab/>
      </w:r>
      <w:r w:rsidR="00FF6ACC" w:rsidRPr="006D1F76">
        <w:rPr>
          <w:rFonts w:ascii="Arial" w:eastAsia="DINPro" w:hAnsi="Arial" w:cs="Arial"/>
          <w:sz w:val="24"/>
          <w:szCs w:val="24"/>
          <w:lang w:val="et-EE"/>
        </w:rPr>
        <w:t xml:space="preserve">Meie </w:t>
      </w:r>
      <w:r w:rsidRPr="006D1F76">
        <w:rPr>
          <w:rFonts w:ascii="Arial" w:eastAsia="DINPro" w:hAnsi="Arial" w:cs="Arial"/>
          <w:sz w:val="24"/>
          <w:szCs w:val="24"/>
          <w:lang w:val="et-EE"/>
        </w:rPr>
        <w:t>1</w:t>
      </w:r>
      <w:r w:rsidR="004C4DC1">
        <w:rPr>
          <w:rFonts w:ascii="Arial" w:eastAsia="DINPro" w:hAnsi="Arial" w:cs="Arial"/>
          <w:sz w:val="24"/>
          <w:szCs w:val="24"/>
          <w:lang w:val="et-EE"/>
        </w:rPr>
        <w:t>9</w:t>
      </w:r>
      <w:r w:rsidR="0019342E" w:rsidRPr="006D1F76">
        <w:rPr>
          <w:rFonts w:ascii="Arial" w:eastAsia="DINPro" w:hAnsi="Arial" w:cs="Arial"/>
          <w:sz w:val="24"/>
          <w:szCs w:val="24"/>
          <w:lang w:val="et-EE"/>
        </w:rPr>
        <w:t>.</w:t>
      </w:r>
      <w:r w:rsidR="001A3779" w:rsidRPr="006D1F76">
        <w:rPr>
          <w:rFonts w:ascii="Arial" w:eastAsia="DINPro" w:hAnsi="Arial" w:cs="Arial"/>
          <w:sz w:val="24"/>
          <w:szCs w:val="24"/>
          <w:lang w:val="et-EE"/>
        </w:rPr>
        <w:t>1</w:t>
      </w:r>
      <w:r w:rsidRPr="006D1F76">
        <w:rPr>
          <w:rFonts w:ascii="Arial" w:eastAsia="DINPro" w:hAnsi="Arial" w:cs="Arial"/>
          <w:sz w:val="24"/>
          <w:szCs w:val="24"/>
          <w:lang w:val="et-EE"/>
        </w:rPr>
        <w:t>2</w:t>
      </w:r>
      <w:r w:rsidR="0019342E" w:rsidRPr="006D1F76">
        <w:rPr>
          <w:rFonts w:ascii="Arial" w:eastAsia="DINPro" w:hAnsi="Arial" w:cs="Arial"/>
          <w:sz w:val="24"/>
          <w:szCs w:val="24"/>
          <w:lang w:val="et-EE"/>
        </w:rPr>
        <w:t>.2025 nr 4/</w:t>
      </w:r>
      <w:r w:rsidR="006D1F76" w:rsidRPr="006D1F76">
        <w:rPr>
          <w:rFonts w:ascii="Arial" w:eastAsia="DINPro" w:hAnsi="Arial" w:cs="Arial"/>
          <w:sz w:val="24"/>
          <w:szCs w:val="24"/>
          <w:lang w:val="et-EE"/>
        </w:rPr>
        <w:t>234</w:t>
      </w:r>
    </w:p>
    <w:p w14:paraId="26590628" w14:textId="77777777" w:rsidR="00E9112D" w:rsidRPr="0008389B" w:rsidRDefault="00E9112D" w:rsidP="00E9112D">
      <w:pPr>
        <w:spacing w:after="0" w:line="240" w:lineRule="auto"/>
        <w:jc w:val="both"/>
        <w:rPr>
          <w:rFonts w:ascii="Arial" w:eastAsia="DINPro" w:hAnsi="Arial" w:cs="Arial"/>
          <w:sz w:val="24"/>
          <w:szCs w:val="24"/>
          <w:lang w:val="et-EE"/>
        </w:rPr>
      </w:pPr>
    </w:p>
    <w:p w14:paraId="6470B3B9" w14:textId="77777777" w:rsidR="00E9112D" w:rsidRPr="0008389B" w:rsidRDefault="00E9112D" w:rsidP="00E9112D">
      <w:pPr>
        <w:spacing w:after="0" w:line="240" w:lineRule="auto"/>
        <w:jc w:val="both"/>
        <w:rPr>
          <w:rFonts w:ascii="Arial" w:eastAsia="DINPro" w:hAnsi="Arial" w:cs="Arial"/>
          <w:sz w:val="24"/>
          <w:szCs w:val="24"/>
          <w:lang w:val="et-EE"/>
        </w:rPr>
      </w:pPr>
    </w:p>
    <w:p w14:paraId="379189AD" w14:textId="77777777" w:rsidR="00E9112D" w:rsidRPr="0008389B" w:rsidRDefault="00E9112D" w:rsidP="00E9112D">
      <w:pPr>
        <w:spacing w:after="0" w:line="240" w:lineRule="auto"/>
        <w:jc w:val="both"/>
        <w:rPr>
          <w:rFonts w:ascii="Arial" w:eastAsia="DINPro" w:hAnsi="Arial" w:cs="Arial"/>
          <w:sz w:val="24"/>
          <w:szCs w:val="24"/>
          <w:lang w:val="et-EE"/>
        </w:rPr>
      </w:pPr>
    </w:p>
    <w:p w14:paraId="03051C62" w14:textId="77777777" w:rsidR="00E9112D" w:rsidRPr="0008389B" w:rsidRDefault="00E9112D" w:rsidP="00E9112D">
      <w:pPr>
        <w:spacing w:after="0" w:line="240" w:lineRule="auto"/>
        <w:jc w:val="both"/>
        <w:rPr>
          <w:rFonts w:ascii="Arial" w:eastAsia="DINPro" w:hAnsi="Arial" w:cs="Arial"/>
          <w:sz w:val="24"/>
          <w:szCs w:val="24"/>
          <w:lang w:val="et-EE"/>
        </w:rPr>
      </w:pPr>
    </w:p>
    <w:p w14:paraId="0C07F397" w14:textId="77777777" w:rsidR="00E9112D" w:rsidRDefault="00E9112D" w:rsidP="00E9112D">
      <w:pPr>
        <w:spacing w:after="0" w:line="240" w:lineRule="auto"/>
        <w:jc w:val="both"/>
        <w:rPr>
          <w:rFonts w:ascii="Arial" w:eastAsia="DINPro" w:hAnsi="Arial" w:cs="Arial"/>
          <w:sz w:val="24"/>
          <w:szCs w:val="24"/>
          <w:lang w:val="et-EE"/>
        </w:rPr>
      </w:pPr>
    </w:p>
    <w:p w14:paraId="6463A36A" w14:textId="77777777" w:rsidR="004164A3" w:rsidRPr="0008389B" w:rsidRDefault="004164A3" w:rsidP="00E9112D">
      <w:pPr>
        <w:spacing w:after="0" w:line="240" w:lineRule="auto"/>
        <w:jc w:val="both"/>
        <w:rPr>
          <w:rFonts w:ascii="Arial" w:eastAsia="DINPro" w:hAnsi="Arial" w:cs="Arial"/>
          <w:sz w:val="24"/>
          <w:szCs w:val="24"/>
          <w:lang w:val="et-EE"/>
        </w:rPr>
      </w:pPr>
    </w:p>
    <w:p w14:paraId="177CE8BC" w14:textId="4BE8CC47" w:rsidR="003743F4" w:rsidRDefault="00DA67C8" w:rsidP="0008389B">
      <w:pPr>
        <w:spacing w:after="0" w:line="240" w:lineRule="auto"/>
        <w:rPr>
          <w:rFonts w:ascii="Arial" w:eastAsia="Aptos" w:hAnsi="Arial" w:cs="Arial"/>
          <w:b/>
          <w:bCs/>
          <w:kern w:val="2"/>
          <w:sz w:val="24"/>
          <w:szCs w:val="24"/>
          <w:lang w:val="et-EE"/>
          <w14:ligatures w14:val="standardContextual"/>
        </w:rPr>
      </w:pPr>
      <w:r w:rsidRPr="00DA26DE">
        <w:rPr>
          <w:rFonts w:ascii="Arial" w:eastAsia="Aptos" w:hAnsi="Arial" w:cs="Arial"/>
          <w:b/>
          <w:bCs/>
          <w:kern w:val="2"/>
          <w:sz w:val="24"/>
          <w:szCs w:val="24"/>
          <w:lang w:val="et-EE"/>
          <w14:ligatures w14:val="standardContextual"/>
        </w:rPr>
        <w:t xml:space="preserve">Arvamuse avaldamine </w:t>
      </w:r>
      <w:r w:rsidR="003743F4" w:rsidRPr="003743F4">
        <w:rPr>
          <w:rFonts w:ascii="Arial" w:eastAsia="Aptos" w:hAnsi="Arial" w:cs="Arial"/>
          <w:b/>
          <w:bCs/>
          <w:kern w:val="2"/>
          <w:sz w:val="24"/>
          <w:szCs w:val="24"/>
          <w:lang w:val="et-EE"/>
          <w14:ligatures w14:val="standardContextual"/>
        </w:rPr>
        <w:t>äriseadustiku ja teiste</w:t>
      </w:r>
    </w:p>
    <w:p w14:paraId="24BA895F" w14:textId="264DF356" w:rsidR="0008389B" w:rsidRPr="00DA26DE" w:rsidRDefault="003743F4" w:rsidP="0008389B">
      <w:pPr>
        <w:spacing w:after="0" w:line="240" w:lineRule="auto"/>
        <w:rPr>
          <w:rFonts w:ascii="Arial" w:eastAsia="Aptos" w:hAnsi="Arial" w:cs="Arial"/>
          <w:b/>
          <w:bCs/>
          <w:kern w:val="2"/>
          <w:sz w:val="24"/>
          <w:szCs w:val="24"/>
          <w:lang w:val="et-EE"/>
          <w14:ligatures w14:val="standardContextual"/>
        </w:rPr>
      </w:pPr>
      <w:r w:rsidRPr="003743F4">
        <w:rPr>
          <w:rFonts w:ascii="Arial" w:eastAsia="Aptos" w:hAnsi="Arial" w:cs="Arial"/>
          <w:b/>
          <w:bCs/>
          <w:kern w:val="2"/>
          <w:sz w:val="24"/>
          <w:szCs w:val="24"/>
          <w:lang w:val="et-EE"/>
          <w14:ligatures w14:val="standardContextual"/>
        </w:rPr>
        <w:t>seaduste muutmise seaduse eelnõu</w:t>
      </w:r>
      <w:r w:rsidR="00DA67C8" w:rsidRPr="00DA26DE">
        <w:rPr>
          <w:rFonts w:ascii="Arial" w:eastAsia="Aptos" w:hAnsi="Arial" w:cs="Arial"/>
          <w:b/>
          <w:bCs/>
          <w:kern w:val="2"/>
          <w:sz w:val="24"/>
          <w:szCs w:val="24"/>
          <w:lang w:val="et-EE"/>
          <w14:ligatures w14:val="standardContextual"/>
        </w:rPr>
        <w:t xml:space="preserve"> kohta</w:t>
      </w:r>
    </w:p>
    <w:p w14:paraId="735BDBDC" w14:textId="77777777" w:rsidR="00DA67C8" w:rsidRDefault="00DA67C8" w:rsidP="0008389B">
      <w:pPr>
        <w:spacing w:after="0" w:line="240" w:lineRule="auto"/>
        <w:rPr>
          <w:rFonts w:ascii="Arial" w:eastAsia="Aptos" w:hAnsi="Arial" w:cs="Arial"/>
          <w:kern w:val="2"/>
          <w:sz w:val="24"/>
          <w:szCs w:val="24"/>
          <w:lang w:val="et-EE"/>
          <w14:ligatures w14:val="standardContextual"/>
        </w:rPr>
      </w:pPr>
    </w:p>
    <w:p w14:paraId="1240D7F8" w14:textId="4AF9040B" w:rsidR="00DA67C8" w:rsidRPr="0008389B" w:rsidRDefault="00DA67C8" w:rsidP="00DA26DE">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Lugupeetud </w:t>
      </w:r>
      <w:r w:rsidR="00B34B74" w:rsidRPr="00B34B74">
        <w:rPr>
          <w:rFonts w:ascii="Arial" w:eastAsia="Aptos" w:hAnsi="Arial" w:cs="Arial"/>
          <w:kern w:val="2"/>
          <w:sz w:val="24"/>
          <w:szCs w:val="24"/>
          <w:lang w:val="et-EE"/>
          <w14:ligatures w14:val="standardContextual"/>
        </w:rPr>
        <w:t>Liisa-Ly Pakosta</w:t>
      </w:r>
      <w:r>
        <w:rPr>
          <w:rFonts w:ascii="Arial" w:eastAsia="Aptos" w:hAnsi="Arial" w:cs="Arial"/>
          <w:kern w:val="2"/>
          <w:sz w:val="24"/>
          <w:szCs w:val="24"/>
          <w:lang w:val="et-EE"/>
          <w14:ligatures w14:val="standardContextual"/>
        </w:rPr>
        <w:t>!</w:t>
      </w:r>
    </w:p>
    <w:p w14:paraId="2334BD9C" w14:textId="77777777" w:rsidR="0008389B" w:rsidRPr="0008389B" w:rsidRDefault="0008389B" w:rsidP="00DA26DE">
      <w:pPr>
        <w:spacing w:after="0" w:line="240" w:lineRule="auto"/>
        <w:jc w:val="both"/>
        <w:rPr>
          <w:rFonts w:ascii="Arial" w:eastAsia="Aptos" w:hAnsi="Arial" w:cs="Arial"/>
          <w:kern w:val="2"/>
          <w:sz w:val="24"/>
          <w:szCs w:val="24"/>
          <w:lang w:val="et-EE"/>
          <w14:ligatures w14:val="standardContextual"/>
        </w:rPr>
      </w:pPr>
    </w:p>
    <w:p w14:paraId="62364D7F" w14:textId="6227B913" w:rsidR="00C646A9" w:rsidRDefault="0008389B" w:rsidP="00DA26DE">
      <w:pPr>
        <w:spacing w:after="0" w:line="240" w:lineRule="auto"/>
        <w:jc w:val="both"/>
        <w:rPr>
          <w:rFonts w:ascii="Arial" w:eastAsia="Aptos" w:hAnsi="Arial" w:cs="Arial"/>
          <w:kern w:val="2"/>
          <w:sz w:val="24"/>
          <w:szCs w:val="24"/>
          <w:lang w:val="et-EE"/>
          <w14:ligatures w14:val="standardContextual"/>
        </w:rPr>
      </w:pPr>
      <w:r w:rsidRPr="0008389B">
        <w:rPr>
          <w:rFonts w:ascii="Arial" w:eastAsia="Aptos" w:hAnsi="Arial" w:cs="Arial"/>
          <w:kern w:val="2"/>
          <w:sz w:val="24"/>
          <w:szCs w:val="24"/>
          <w:lang w:val="et-EE"/>
          <w14:ligatures w14:val="standardContextual"/>
        </w:rPr>
        <w:t xml:space="preserve">Eesti Kaubandus-Tööstuskoda </w:t>
      </w:r>
      <w:r w:rsidR="00DA67C8">
        <w:rPr>
          <w:rFonts w:ascii="Arial" w:eastAsia="Aptos" w:hAnsi="Arial" w:cs="Arial"/>
          <w:kern w:val="2"/>
          <w:sz w:val="24"/>
          <w:szCs w:val="24"/>
          <w:lang w:val="et-EE"/>
          <w14:ligatures w14:val="standardContextual"/>
        </w:rPr>
        <w:t xml:space="preserve">(edaspidi: Kaubanduskoda) </w:t>
      </w:r>
      <w:r w:rsidR="003069CD">
        <w:rPr>
          <w:rFonts w:ascii="Arial" w:eastAsia="Aptos" w:hAnsi="Arial" w:cs="Arial"/>
          <w:kern w:val="2"/>
          <w:sz w:val="24"/>
          <w:szCs w:val="24"/>
          <w:lang w:val="et-EE"/>
          <w14:ligatures w14:val="standardContextual"/>
        </w:rPr>
        <w:t xml:space="preserve">tänab </w:t>
      </w:r>
      <w:r w:rsidR="00EA2340" w:rsidRPr="00EA2340">
        <w:rPr>
          <w:rFonts w:ascii="Arial" w:eastAsia="Aptos" w:hAnsi="Arial" w:cs="Arial"/>
          <w:kern w:val="2"/>
          <w:sz w:val="24"/>
          <w:szCs w:val="24"/>
          <w:lang w:val="et-EE"/>
          <w14:ligatures w14:val="standardContextual"/>
        </w:rPr>
        <w:t>Justiits- ja Digiministeerium</w:t>
      </w:r>
      <w:r w:rsidR="00EA2340">
        <w:rPr>
          <w:rFonts w:ascii="Arial" w:eastAsia="Aptos" w:hAnsi="Arial" w:cs="Arial"/>
          <w:kern w:val="2"/>
          <w:sz w:val="24"/>
          <w:szCs w:val="24"/>
          <w:lang w:val="et-EE"/>
          <w14:ligatures w14:val="standardContextual"/>
        </w:rPr>
        <w:t>it</w:t>
      </w:r>
      <w:r w:rsidR="003069CD">
        <w:rPr>
          <w:rFonts w:ascii="Arial" w:eastAsia="Aptos" w:hAnsi="Arial" w:cs="Arial"/>
          <w:kern w:val="2"/>
          <w:sz w:val="24"/>
          <w:szCs w:val="24"/>
          <w:lang w:val="et-EE"/>
          <w14:ligatures w14:val="standardContextual"/>
        </w:rPr>
        <w:t xml:space="preserve"> võimaluse eest avaldada arvamust </w:t>
      </w:r>
      <w:r w:rsidR="00510A50" w:rsidRPr="00510A50">
        <w:rPr>
          <w:rFonts w:ascii="Arial" w:eastAsia="Aptos" w:hAnsi="Arial" w:cs="Arial"/>
          <w:kern w:val="2"/>
          <w:sz w:val="24"/>
          <w:szCs w:val="24"/>
          <w:lang w:val="et-EE"/>
          <w14:ligatures w14:val="standardContextual"/>
        </w:rPr>
        <w:t xml:space="preserve">äriseadustiku ja teiste seaduste muutmise seaduse eelnõu </w:t>
      </w:r>
      <w:r w:rsidR="00510A50">
        <w:rPr>
          <w:rFonts w:ascii="Arial" w:eastAsia="Aptos" w:hAnsi="Arial" w:cs="Arial"/>
          <w:kern w:val="2"/>
          <w:sz w:val="24"/>
          <w:szCs w:val="24"/>
          <w:lang w:val="et-EE"/>
          <w14:ligatures w14:val="standardContextual"/>
        </w:rPr>
        <w:t xml:space="preserve">kohta. </w:t>
      </w:r>
      <w:r w:rsidR="00C646A9">
        <w:rPr>
          <w:rFonts w:ascii="Arial" w:eastAsia="Aptos" w:hAnsi="Arial" w:cs="Arial"/>
          <w:kern w:val="2"/>
          <w:sz w:val="24"/>
          <w:szCs w:val="24"/>
          <w:lang w:val="et-EE"/>
          <w14:ligatures w14:val="standardContextual"/>
        </w:rPr>
        <w:t>Järgnevalt esitame oma kommentaarid ja ettepanekud eelnõu kohta.</w:t>
      </w:r>
    </w:p>
    <w:p w14:paraId="168B5EDE" w14:textId="77777777" w:rsidR="00C646A9" w:rsidRDefault="00C646A9" w:rsidP="00DA26DE">
      <w:pPr>
        <w:spacing w:after="0" w:line="240" w:lineRule="auto"/>
        <w:jc w:val="both"/>
        <w:rPr>
          <w:rFonts w:ascii="Arial" w:eastAsia="Aptos" w:hAnsi="Arial" w:cs="Arial"/>
          <w:kern w:val="2"/>
          <w:sz w:val="24"/>
          <w:szCs w:val="24"/>
          <w:lang w:val="et-EE"/>
          <w14:ligatures w14:val="standardContextual"/>
        </w:rPr>
      </w:pPr>
    </w:p>
    <w:p w14:paraId="0B4CF66D" w14:textId="32ECCB36" w:rsidR="00C646A9" w:rsidRPr="00510A50" w:rsidRDefault="00510A50" w:rsidP="00510A50">
      <w:pPr>
        <w:spacing w:after="0" w:line="240" w:lineRule="auto"/>
        <w:jc w:val="both"/>
        <w:rPr>
          <w:rFonts w:ascii="Arial" w:eastAsia="Aptos" w:hAnsi="Arial" w:cs="Arial"/>
          <w:b/>
          <w:bCs/>
          <w:kern w:val="2"/>
          <w:sz w:val="24"/>
          <w:szCs w:val="24"/>
          <w:lang w:val="et-EE"/>
          <w14:ligatures w14:val="standardContextual"/>
        </w:rPr>
      </w:pPr>
      <w:r w:rsidRPr="00510A50">
        <w:rPr>
          <w:rFonts w:ascii="Arial" w:eastAsia="Aptos" w:hAnsi="Arial" w:cs="Arial"/>
          <w:b/>
          <w:bCs/>
          <w:kern w:val="2"/>
          <w:sz w:val="24"/>
          <w:szCs w:val="24"/>
          <w:lang w:val="et-EE"/>
          <w14:ligatures w14:val="standardContextual"/>
        </w:rPr>
        <w:t>1. Üldise kvooruminõude kaotamine</w:t>
      </w:r>
      <w:r w:rsidR="00700C79">
        <w:rPr>
          <w:rFonts w:ascii="Arial" w:eastAsia="Aptos" w:hAnsi="Arial" w:cs="Arial"/>
          <w:b/>
          <w:bCs/>
          <w:kern w:val="2"/>
          <w:sz w:val="24"/>
          <w:szCs w:val="24"/>
          <w:lang w:val="et-EE"/>
          <w14:ligatures w14:val="standardContextual"/>
        </w:rPr>
        <w:t xml:space="preserve"> (eelnõu § 1 p 22 ja 81)</w:t>
      </w:r>
    </w:p>
    <w:p w14:paraId="3DF5CA7E" w14:textId="28F3E93E" w:rsidR="003069CD" w:rsidRDefault="008A162A" w:rsidP="00DA26DE">
      <w:pPr>
        <w:spacing w:after="0" w:line="240" w:lineRule="auto"/>
        <w:jc w:val="both"/>
        <w:rPr>
          <w:rFonts w:ascii="Arial" w:eastAsia="Aptos" w:hAnsi="Arial" w:cs="Arial"/>
          <w:kern w:val="2"/>
          <w:sz w:val="24"/>
          <w:szCs w:val="24"/>
          <w:lang w:val="et-EE"/>
          <w14:ligatures w14:val="standardContextual"/>
        </w:rPr>
      </w:pPr>
      <w:r w:rsidRPr="008A162A">
        <w:rPr>
          <w:rFonts w:ascii="Arial" w:eastAsia="Aptos" w:hAnsi="Arial" w:cs="Arial"/>
          <w:kern w:val="2"/>
          <w:sz w:val="24"/>
          <w:szCs w:val="24"/>
          <w:lang w:val="et-EE"/>
          <w14:ligatures w14:val="standardContextual"/>
        </w:rPr>
        <w:t>Kui praegu on äriseadustikus kirjas, et osaühingu osanike koosolek on otsustusvõimeline, kui sellel on esindatud üle poole osadega esindatud häältest, kui põhikirjaga ei ole ette nähtud suurema</w:t>
      </w:r>
      <w:r w:rsidR="00E67C21">
        <w:rPr>
          <w:rFonts w:ascii="Arial" w:eastAsia="Aptos" w:hAnsi="Arial" w:cs="Arial"/>
          <w:kern w:val="2"/>
          <w:sz w:val="24"/>
          <w:szCs w:val="24"/>
          <w:lang w:val="et-EE"/>
          <w14:ligatures w14:val="standardContextual"/>
        </w:rPr>
        <w:t>t</w:t>
      </w:r>
      <w:r w:rsidRPr="008A162A">
        <w:rPr>
          <w:rFonts w:ascii="Arial" w:eastAsia="Aptos" w:hAnsi="Arial" w:cs="Arial"/>
          <w:kern w:val="2"/>
          <w:sz w:val="24"/>
          <w:szCs w:val="24"/>
          <w:lang w:val="et-EE"/>
          <w14:ligatures w14:val="standardContextual"/>
        </w:rPr>
        <w:t xml:space="preserve"> esindatuse nõuet, siis </w:t>
      </w:r>
      <w:r w:rsidR="001A12B1">
        <w:rPr>
          <w:rFonts w:ascii="Arial" w:eastAsia="Aptos" w:hAnsi="Arial" w:cs="Arial"/>
          <w:kern w:val="2"/>
          <w:sz w:val="24"/>
          <w:szCs w:val="24"/>
          <w:lang w:val="et-EE"/>
          <w14:ligatures w14:val="standardContextual"/>
        </w:rPr>
        <w:t>eelnõu</w:t>
      </w:r>
      <w:r w:rsidR="00E01F24">
        <w:rPr>
          <w:rFonts w:ascii="Arial" w:eastAsia="Aptos" w:hAnsi="Arial" w:cs="Arial"/>
          <w:kern w:val="2"/>
          <w:sz w:val="24"/>
          <w:szCs w:val="24"/>
          <w:lang w:val="et-EE"/>
          <w14:ligatures w14:val="standardContextual"/>
        </w:rPr>
        <w:t xml:space="preserve">ga muudetakse äriseadustiku § 170 lg 2 sõnastust selliselt, </w:t>
      </w:r>
      <w:r w:rsidR="00901332">
        <w:rPr>
          <w:rFonts w:ascii="Arial" w:eastAsia="Aptos" w:hAnsi="Arial" w:cs="Arial"/>
          <w:kern w:val="2"/>
          <w:sz w:val="24"/>
          <w:szCs w:val="24"/>
          <w:lang w:val="et-EE"/>
          <w14:ligatures w14:val="standardContextual"/>
        </w:rPr>
        <w:t xml:space="preserve">et </w:t>
      </w:r>
      <w:r w:rsidRPr="008A162A">
        <w:rPr>
          <w:rFonts w:ascii="Arial" w:eastAsia="Aptos" w:hAnsi="Arial" w:cs="Arial"/>
          <w:kern w:val="2"/>
          <w:sz w:val="24"/>
          <w:szCs w:val="24"/>
          <w:lang w:val="et-EE"/>
          <w14:ligatures w14:val="standardContextual"/>
        </w:rPr>
        <w:t>osanike koosoleku</w:t>
      </w:r>
      <w:r w:rsidR="00901332">
        <w:rPr>
          <w:rFonts w:ascii="Arial" w:eastAsia="Aptos" w:hAnsi="Arial" w:cs="Arial"/>
          <w:kern w:val="2"/>
          <w:sz w:val="24"/>
          <w:szCs w:val="24"/>
          <w:lang w:val="et-EE"/>
          <w14:ligatures w14:val="standardContextual"/>
        </w:rPr>
        <w:t xml:space="preserve"> osas kaob </w:t>
      </w:r>
      <w:r w:rsidRPr="008A162A">
        <w:rPr>
          <w:rFonts w:ascii="Arial" w:eastAsia="Aptos" w:hAnsi="Arial" w:cs="Arial"/>
          <w:kern w:val="2"/>
          <w:sz w:val="24"/>
          <w:szCs w:val="24"/>
          <w:lang w:val="et-EE"/>
          <w14:ligatures w14:val="standardContextual"/>
        </w:rPr>
        <w:t>kvooruminõue, kuid osaühingu põhikirjas võib ette näha, kui suur arv hääli peab olema osanike koosolekul osadega esindatud, et osanike koosolek oleks otsustusvõimeline</w:t>
      </w:r>
      <w:r w:rsidR="00930821">
        <w:rPr>
          <w:rFonts w:ascii="Arial" w:eastAsia="Aptos" w:hAnsi="Arial" w:cs="Arial"/>
          <w:kern w:val="2"/>
          <w:sz w:val="24"/>
          <w:szCs w:val="24"/>
          <w:lang w:val="et-EE"/>
          <w14:ligatures w14:val="standardContextual"/>
        </w:rPr>
        <w:t xml:space="preserve">. Sarnane muudatus tehakse eelnõuga ka </w:t>
      </w:r>
      <w:r w:rsidR="00834A99">
        <w:rPr>
          <w:rFonts w:ascii="Arial" w:eastAsia="Aptos" w:hAnsi="Arial" w:cs="Arial"/>
          <w:kern w:val="2"/>
          <w:sz w:val="24"/>
          <w:szCs w:val="24"/>
          <w:lang w:val="et-EE"/>
          <w14:ligatures w14:val="standardContextual"/>
        </w:rPr>
        <w:t>aktsionäride otsuste kohta.</w:t>
      </w:r>
    </w:p>
    <w:p w14:paraId="659ABC77" w14:textId="0179ECC7" w:rsidR="00353DB5" w:rsidRDefault="00561EDE" w:rsidP="0075707F">
      <w:pPr>
        <w:spacing w:before="120" w:after="0" w:line="240" w:lineRule="auto"/>
        <w:jc w:val="both"/>
        <w:rPr>
          <w:rFonts w:ascii="Arial" w:eastAsia="Aptos" w:hAnsi="Arial" w:cs="Arial"/>
          <w:kern w:val="2"/>
          <w:sz w:val="24"/>
          <w:szCs w:val="24"/>
          <w:lang w:val="et-EE"/>
          <w14:ligatures w14:val="standardContextual"/>
        </w:rPr>
      </w:pPr>
      <w:r w:rsidRPr="00561EDE">
        <w:rPr>
          <w:rFonts w:ascii="Arial" w:eastAsia="Aptos" w:hAnsi="Arial" w:cs="Arial"/>
          <w:kern w:val="2"/>
          <w:sz w:val="24"/>
          <w:szCs w:val="24"/>
          <w:lang w:val="et-EE"/>
          <w14:ligatures w14:val="standardContextual"/>
        </w:rPr>
        <w:t xml:space="preserve">Kaubanduskoda </w:t>
      </w:r>
      <w:r w:rsidR="00E278D4">
        <w:rPr>
          <w:rFonts w:ascii="Arial" w:eastAsia="Aptos" w:hAnsi="Arial" w:cs="Arial"/>
          <w:kern w:val="2"/>
          <w:sz w:val="24"/>
          <w:szCs w:val="24"/>
          <w:lang w:val="et-EE"/>
          <w14:ligatures w14:val="standardContextual"/>
        </w:rPr>
        <w:t>ei toeta üld</w:t>
      </w:r>
      <w:r w:rsidR="0031388D">
        <w:rPr>
          <w:rFonts w:ascii="Arial" w:eastAsia="Aptos" w:hAnsi="Arial" w:cs="Arial"/>
          <w:kern w:val="2"/>
          <w:sz w:val="24"/>
          <w:szCs w:val="24"/>
          <w:lang w:val="et-EE"/>
          <w14:ligatures w14:val="standardContextual"/>
        </w:rPr>
        <w:t>i</w:t>
      </w:r>
      <w:r w:rsidR="00E278D4">
        <w:rPr>
          <w:rFonts w:ascii="Arial" w:eastAsia="Aptos" w:hAnsi="Arial" w:cs="Arial"/>
          <w:kern w:val="2"/>
          <w:sz w:val="24"/>
          <w:szCs w:val="24"/>
          <w:lang w:val="et-EE"/>
          <w14:ligatures w14:val="standardContextual"/>
        </w:rPr>
        <w:t>se kvooruminõude kaotamist</w:t>
      </w:r>
      <w:r w:rsidR="000F261B">
        <w:rPr>
          <w:rFonts w:ascii="Arial" w:eastAsia="Aptos" w:hAnsi="Arial" w:cs="Arial"/>
          <w:kern w:val="2"/>
          <w:sz w:val="24"/>
          <w:szCs w:val="24"/>
          <w:lang w:val="et-EE"/>
          <w14:ligatures w14:val="standardContextual"/>
        </w:rPr>
        <w:t xml:space="preserve">, sest </w:t>
      </w:r>
      <w:r w:rsidR="003B15C8">
        <w:rPr>
          <w:rFonts w:ascii="Arial" w:eastAsia="Aptos" w:hAnsi="Arial" w:cs="Arial"/>
          <w:kern w:val="2"/>
          <w:sz w:val="24"/>
          <w:szCs w:val="24"/>
          <w:lang w:val="et-EE"/>
          <w14:ligatures w14:val="standardContextual"/>
        </w:rPr>
        <w:t xml:space="preserve">muudatuse järele puudub praktiline vajadus. </w:t>
      </w:r>
      <w:r w:rsidR="00135549">
        <w:rPr>
          <w:rFonts w:ascii="Arial" w:eastAsia="Aptos" w:hAnsi="Arial" w:cs="Arial"/>
          <w:kern w:val="2"/>
          <w:sz w:val="24"/>
          <w:szCs w:val="24"/>
          <w:lang w:val="et-EE"/>
          <w14:ligatures w14:val="standardContextual"/>
        </w:rPr>
        <w:t>E</w:t>
      </w:r>
      <w:r w:rsidR="00FB0032" w:rsidRPr="00561EDE">
        <w:rPr>
          <w:rFonts w:ascii="Arial" w:eastAsia="Aptos" w:hAnsi="Arial" w:cs="Arial"/>
          <w:kern w:val="2"/>
          <w:sz w:val="24"/>
          <w:szCs w:val="24"/>
          <w:lang w:val="et-EE"/>
          <w14:ligatures w14:val="standardContextual"/>
        </w:rPr>
        <w:t xml:space="preserve">ttevõtjad </w:t>
      </w:r>
      <w:r w:rsidR="00FB0032">
        <w:rPr>
          <w:rFonts w:ascii="Arial" w:eastAsia="Aptos" w:hAnsi="Arial" w:cs="Arial"/>
          <w:kern w:val="2"/>
          <w:sz w:val="24"/>
          <w:szCs w:val="24"/>
          <w:lang w:val="et-EE"/>
          <w14:ligatures w14:val="standardContextual"/>
        </w:rPr>
        <w:t xml:space="preserve">on </w:t>
      </w:r>
      <w:r w:rsidR="00FB0032" w:rsidRPr="00561EDE">
        <w:rPr>
          <w:rFonts w:ascii="Arial" w:eastAsia="Aptos" w:hAnsi="Arial" w:cs="Arial"/>
          <w:kern w:val="2"/>
          <w:sz w:val="24"/>
          <w:szCs w:val="24"/>
          <w:lang w:val="et-EE"/>
          <w14:ligatures w14:val="standardContextual"/>
        </w:rPr>
        <w:t xml:space="preserve">harjunud tänase </w:t>
      </w:r>
      <w:r w:rsidR="0063322B">
        <w:rPr>
          <w:rFonts w:ascii="Arial" w:eastAsia="Aptos" w:hAnsi="Arial" w:cs="Arial"/>
          <w:kern w:val="2"/>
          <w:sz w:val="24"/>
          <w:szCs w:val="24"/>
          <w:lang w:val="et-EE"/>
          <w14:ligatures w14:val="standardContextual"/>
        </w:rPr>
        <w:t>regulatsiooniga</w:t>
      </w:r>
      <w:r w:rsidR="00FB0032" w:rsidRPr="00561EDE">
        <w:rPr>
          <w:rFonts w:ascii="Arial" w:eastAsia="Aptos" w:hAnsi="Arial" w:cs="Arial"/>
          <w:kern w:val="2"/>
          <w:sz w:val="24"/>
          <w:szCs w:val="24"/>
          <w:lang w:val="et-EE"/>
          <w14:ligatures w14:val="standardContextual"/>
        </w:rPr>
        <w:t xml:space="preserve"> </w:t>
      </w:r>
      <w:r w:rsidR="00FB0032">
        <w:rPr>
          <w:rFonts w:ascii="Arial" w:eastAsia="Aptos" w:hAnsi="Arial" w:cs="Arial"/>
          <w:kern w:val="2"/>
          <w:sz w:val="24"/>
          <w:szCs w:val="24"/>
          <w:lang w:val="et-EE"/>
          <w14:ligatures w14:val="standardContextual"/>
        </w:rPr>
        <w:t xml:space="preserve">ning </w:t>
      </w:r>
      <w:r w:rsidR="00A80125">
        <w:rPr>
          <w:rFonts w:ascii="Arial" w:eastAsia="Aptos" w:hAnsi="Arial" w:cs="Arial"/>
          <w:kern w:val="2"/>
          <w:sz w:val="24"/>
          <w:szCs w:val="24"/>
          <w:lang w:val="et-EE"/>
          <w14:ligatures w14:val="standardContextual"/>
        </w:rPr>
        <w:t>nad e</w:t>
      </w:r>
      <w:r w:rsidRPr="00561EDE">
        <w:rPr>
          <w:rFonts w:ascii="Arial" w:eastAsia="Aptos" w:hAnsi="Arial" w:cs="Arial"/>
          <w:kern w:val="2"/>
          <w:sz w:val="24"/>
          <w:szCs w:val="24"/>
          <w:lang w:val="et-EE"/>
          <w14:ligatures w14:val="standardContextual"/>
        </w:rPr>
        <w:t xml:space="preserve">i ole teada andnud, et tänane kvooruminõue on ebamõistlik. </w:t>
      </w:r>
      <w:r w:rsidR="004E1594">
        <w:rPr>
          <w:rFonts w:ascii="Arial" w:eastAsia="Aptos" w:hAnsi="Arial" w:cs="Arial"/>
          <w:kern w:val="2"/>
          <w:sz w:val="24"/>
          <w:szCs w:val="24"/>
          <w:lang w:val="et-EE"/>
          <w14:ligatures w14:val="standardContextual"/>
        </w:rPr>
        <w:t>E</w:t>
      </w:r>
      <w:r w:rsidR="0065222B">
        <w:rPr>
          <w:rFonts w:ascii="Arial" w:eastAsia="Aptos" w:hAnsi="Arial" w:cs="Arial"/>
          <w:kern w:val="2"/>
          <w:sz w:val="24"/>
          <w:szCs w:val="24"/>
          <w:lang w:val="et-EE"/>
          <w14:ligatures w14:val="standardContextual"/>
        </w:rPr>
        <w:t xml:space="preserve">ttevõtjad </w:t>
      </w:r>
      <w:r w:rsidR="004E1594">
        <w:rPr>
          <w:rFonts w:ascii="Arial" w:eastAsia="Aptos" w:hAnsi="Arial" w:cs="Arial"/>
          <w:kern w:val="2"/>
          <w:sz w:val="24"/>
          <w:szCs w:val="24"/>
          <w:lang w:val="et-EE"/>
          <w14:ligatures w14:val="standardContextual"/>
        </w:rPr>
        <w:t xml:space="preserve">on </w:t>
      </w:r>
      <w:r w:rsidR="0065222B">
        <w:rPr>
          <w:rFonts w:ascii="Arial" w:eastAsia="Aptos" w:hAnsi="Arial" w:cs="Arial"/>
          <w:kern w:val="2"/>
          <w:sz w:val="24"/>
          <w:szCs w:val="24"/>
          <w:lang w:val="et-EE"/>
          <w14:ligatures w14:val="standardContextual"/>
        </w:rPr>
        <w:t xml:space="preserve">muudatusele </w:t>
      </w:r>
      <w:r w:rsidR="0063322B">
        <w:rPr>
          <w:rFonts w:ascii="Arial" w:eastAsia="Aptos" w:hAnsi="Arial" w:cs="Arial"/>
          <w:kern w:val="2"/>
          <w:sz w:val="24"/>
          <w:szCs w:val="24"/>
          <w:lang w:val="et-EE"/>
          <w14:ligatures w14:val="standardContextual"/>
        </w:rPr>
        <w:t xml:space="preserve">pigem </w:t>
      </w:r>
      <w:r w:rsidR="0065222B">
        <w:rPr>
          <w:rFonts w:ascii="Arial" w:eastAsia="Aptos" w:hAnsi="Arial" w:cs="Arial"/>
          <w:kern w:val="2"/>
          <w:sz w:val="24"/>
          <w:szCs w:val="24"/>
          <w:lang w:val="et-EE"/>
          <w14:ligatures w14:val="standardContextual"/>
        </w:rPr>
        <w:t xml:space="preserve">vastu, sest </w:t>
      </w:r>
      <w:r w:rsidR="009062E5">
        <w:rPr>
          <w:rFonts w:ascii="Arial" w:eastAsia="Aptos" w:hAnsi="Arial" w:cs="Arial"/>
          <w:kern w:val="2"/>
          <w:sz w:val="24"/>
          <w:szCs w:val="24"/>
          <w:lang w:val="et-EE"/>
          <w14:ligatures w14:val="standardContextual"/>
        </w:rPr>
        <w:t>selle</w:t>
      </w:r>
      <w:r w:rsidRPr="00561EDE">
        <w:rPr>
          <w:rFonts w:ascii="Arial" w:eastAsia="Aptos" w:hAnsi="Arial" w:cs="Arial"/>
          <w:kern w:val="2"/>
          <w:sz w:val="24"/>
          <w:szCs w:val="24"/>
          <w:lang w:val="et-EE"/>
          <w14:ligatures w14:val="standardContextual"/>
        </w:rPr>
        <w:t xml:space="preserve"> tulemusena võib tekkida olukord, kus võetakse vastu otsus, millel ei ole</w:t>
      </w:r>
      <w:r w:rsidR="00BB7B85">
        <w:rPr>
          <w:rFonts w:ascii="Arial" w:eastAsia="Aptos" w:hAnsi="Arial" w:cs="Arial"/>
          <w:kern w:val="2"/>
          <w:sz w:val="24"/>
          <w:szCs w:val="24"/>
          <w:lang w:val="et-EE"/>
          <w14:ligatures w14:val="standardContextual"/>
        </w:rPr>
        <w:t xml:space="preserve"> osanike</w:t>
      </w:r>
      <w:r w:rsidR="0063322B">
        <w:rPr>
          <w:rFonts w:ascii="Arial" w:eastAsia="Aptos" w:hAnsi="Arial" w:cs="Arial"/>
          <w:kern w:val="2"/>
          <w:sz w:val="24"/>
          <w:szCs w:val="24"/>
          <w:lang w:val="et-EE"/>
          <w14:ligatures w14:val="standardContextual"/>
        </w:rPr>
        <w:t>/aktsionäride</w:t>
      </w:r>
      <w:r w:rsidRPr="00561EDE">
        <w:rPr>
          <w:rFonts w:ascii="Arial" w:eastAsia="Aptos" w:hAnsi="Arial" w:cs="Arial"/>
          <w:kern w:val="2"/>
          <w:sz w:val="24"/>
          <w:szCs w:val="24"/>
          <w:lang w:val="et-EE"/>
          <w14:ligatures w14:val="standardContextual"/>
        </w:rPr>
        <w:t xml:space="preserve"> laialdast toetust. See </w:t>
      </w:r>
      <w:r w:rsidR="00221622">
        <w:rPr>
          <w:rFonts w:ascii="Arial" w:eastAsia="Aptos" w:hAnsi="Arial" w:cs="Arial"/>
          <w:kern w:val="2"/>
          <w:sz w:val="24"/>
          <w:szCs w:val="24"/>
          <w:lang w:val="et-EE"/>
          <w14:ligatures w14:val="standardContextual"/>
        </w:rPr>
        <w:t xml:space="preserve">võib </w:t>
      </w:r>
      <w:r w:rsidRPr="00561EDE">
        <w:rPr>
          <w:rFonts w:ascii="Arial" w:eastAsia="Aptos" w:hAnsi="Arial" w:cs="Arial"/>
          <w:kern w:val="2"/>
          <w:sz w:val="24"/>
          <w:szCs w:val="24"/>
          <w:lang w:val="et-EE"/>
          <w14:ligatures w14:val="standardContextual"/>
        </w:rPr>
        <w:t>omakorda suurenda</w:t>
      </w:r>
      <w:r w:rsidR="00221622">
        <w:rPr>
          <w:rFonts w:ascii="Arial" w:eastAsia="Aptos" w:hAnsi="Arial" w:cs="Arial"/>
          <w:kern w:val="2"/>
          <w:sz w:val="24"/>
          <w:szCs w:val="24"/>
          <w:lang w:val="et-EE"/>
          <w14:ligatures w14:val="standardContextual"/>
        </w:rPr>
        <w:t>da</w:t>
      </w:r>
      <w:r w:rsidRPr="00561EDE">
        <w:rPr>
          <w:rFonts w:ascii="Arial" w:eastAsia="Aptos" w:hAnsi="Arial" w:cs="Arial"/>
          <w:kern w:val="2"/>
          <w:sz w:val="24"/>
          <w:szCs w:val="24"/>
          <w:lang w:val="et-EE"/>
          <w14:ligatures w14:val="standardContextual"/>
        </w:rPr>
        <w:t xml:space="preserve"> vaidluste hulka. </w:t>
      </w:r>
      <w:r w:rsidR="00221622">
        <w:rPr>
          <w:rFonts w:ascii="Arial" w:eastAsia="Aptos" w:hAnsi="Arial" w:cs="Arial"/>
          <w:kern w:val="2"/>
          <w:sz w:val="24"/>
          <w:szCs w:val="24"/>
          <w:lang w:val="et-EE"/>
          <w14:ligatures w14:val="standardContextual"/>
        </w:rPr>
        <w:t>Eelnõuga plaanitav</w:t>
      </w:r>
      <w:r w:rsidR="00CE7E34">
        <w:rPr>
          <w:rFonts w:ascii="Arial" w:eastAsia="Aptos" w:hAnsi="Arial" w:cs="Arial"/>
          <w:kern w:val="2"/>
          <w:sz w:val="24"/>
          <w:szCs w:val="24"/>
          <w:lang w:val="et-EE"/>
          <w14:ligatures w14:val="standardContextual"/>
        </w:rPr>
        <w:t>a muuda</w:t>
      </w:r>
      <w:r w:rsidR="00F428D2">
        <w:rPr>
          <w:rFonts w:ascii="Arial" w:eastAsia="Aptos" w:hAnsi="Arial" w:cs="Arial"/>
          <w:kern w:val="2"/>
          <w:sz w:val="24"/>
          <w:szCs w:val="24"/>
          <w:lang w:val="et-EE"/>
          <w14:ligatures w14:val="standardContextual"/>
        </w:rPr>
        <w:t>t</w:t>
      </w:r>
      <w:r w:rsidR="00CE7E34">
        <w:rPr>
          <w:rFonts w:ascii="Arial" w:eastAsia="Aptos" w:hAnsi="Arial" w:cs="Arial"/>
          <w:kern w:val="2"/>
          <w:sz w:val="24"/>
          <w:szCs w:val="24"/>
          <w:lang w:val="et-EE"/>
          <w14:ligatures w14:val="standardContextual"/>
        </w:rPr>
        <w:t>use negatiivseks mõjuks on ka see, et see suurendaks koormust nende ühingute jaoks, kes tahavad</w:t>
      </w:r>
      <w:r w:rsidR="00F30DFA">
        <w:rPr>
          <w:rFonts w:ascii="Arial" w:eastAsia="Aptos" w:hAnsi="Arial" w:cs="Arial"/>
          <w:kern w:val="2"/>
          <w:sz w:val="24"/>
          <w:szCs w:val="24"/>
          <w:lang w:val="et-EE"/>
          <w14:ligatures w14:val="standardContextual"/>
        </w:rPr>
        <w:t>, et muudatuse jõustumisel säiliks kvooru</w:t>
      </w:r>
      <w:r w:rsidR="00A07706">
        <w:rPr>
          <w:rFonts w:ascii="Arial" w:eastAsia="Aptos" w:hAnsi="Arial" w:cs="Arial"/>
          <w:kern w:val="2"/>
          <w:sz w:val="24"/>
          <w:szCs w:val="24"/>
          <w:lang w:val="et-EE"/>
          <w14:ligatures w14:val="standardContextual"/>
        </w:rPr>
        <w:t>minõue. Sellisel juhul peavad äriühingud muutma oma põhikirja.</w:t>
      </w:r>
    </w:p>
    <w:p w14:paraId="1F2033A7" w14:textId="4332F37F" w:rsidR="00353DB5" w:rsidRDefault="00353DB5" w:rsidP="00C831BC">
      <w:pPr>
        <w:spacing w:before="120" w:after="0" w:line="240" w:lineRule="auto"/>
        <w:jc w:val="both"/>
        <w:rPr>
          <w:rFonts w:ascii="Arial" w:eastAsia="Aptos" w:hAnsi="Arial" w:cs="Arial"/>
          <w:kern w:val="2"/>
          <w:sz w:val="24"/>
          <w:szCs w:val="24"/>
          <w:lang w:val="et-EE"/>
          <w14:ligatures w14:val="standardContextual"/>
        </w:rPr>
      </w:pPr>
      <w:r w:rsidRPr="00353DB5">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1CF34EDF" w14:textId="7DD82E94" w:rsidR="00834A99" w:rsidRPr="0075707F" w:rsidRDefault="00561EDE" w:rsidP="00561EDE">
      <w:pPr>
        <w:spacing w:after="0" w:line="240" w:lineRule="auto"/>
        <w:jc w:val="both"/>
        <w:rPr>
          <w:rFonts w:ascii="Arial" w:eastAsia="Aptos" w:hAnsi="Arial" w:cs="Arial"/>
          <w:b/>
          <w:bCs/>
          <w:kern w:val="2"/>
          <w:sz w:val="24"/>
          <w:szCs w:val="24"/>
          <w:lang w:val="et-EE"/>
          <w14:ligatures w14:val="standardContextual"/>
        </w:rPr>
      </w:pPr>
      <w:r w:rsidRPr="0075707F">
        <w:rPr>
          <w:rFonts w:ascii="Arial" w:eastAsia="Aptos" w:hAnsi="Arial" w:cs="Arial"/>
          <w:b/>
          <w:bCs/>
          <w:kern w:val="2"/>
          <w:sz w:val="24"/>
          <w:szCs w:val="24"/>
          <w:lang w:val="et-EE"/>
          <w14:ligatures w14:val="standardContextual"/>
        </w:rPr>
        <w:t xml:space="preserve">Kuna </w:t>
      </w:r>
      <w:r w:rsidR="0075707F" w:rsidRPr="0075707F">
        <w:rPr>
          <w:rFonts w:ascii="Arial" w:eastAsia="Aptos" w:hAnsi="Arial" w:cs="Arial"/>
          <w:b/>
          <w:bCs/>
          <w:kern w:val="2"/>
          <w:sz w:val="24"/>
          <w:szCs w:val="24"/>
          <w:lang w:val="et-EE"/>
          <w14:ligatures w14:val="standardContextual"/>
        </w:rPr>
        <w:t xml:space="preserve">seadusjärgse </w:t>
      </w:r>
      <w:r w:rsidRPr="0075707F">
        <w:rPr>
          <w:rFonts w:ascii="Arial" w:eastAsia="Aptos" w:hAnsi="Arial" w:cs="Arial"/>
          <w:b/>
          <w:bCs/>
          <w:kern w:val="2"/>
          <w:sz w:val="24"/>
          <w:szCs w:val="24"/>
          <w:lang w:val="et-EE"/>
          <w14:ligatures w14:val="standardContextual"/>
        </w:rPr>
        <w:t xml:space="preserve">kvooruminõudega ei ole praktilisi probleeme ning ettevõtjad ei soovi selles osas muudatusi, siis </w:t>
      </w:r>
      <w:r w:rsidR="00353DB5" w:rsidRPr="0075707F">
        <w:rPr>
          <w:rFonts w:ascii="Arial" w:eastAsia="Aptos" w:hAnsi="Arial" w:cs="Arial"/>
          <w:b/>
          <w:bCs/>
          <w:kern w:val="2"/>
          <w:sz w:val="24"/>
          <w:szCs w:val="24"/>
          <w:lang w:val="et-EE"/>
          <w14:ligatures w14:val="standardContextual"/>
        </w:rPr>
        <w:t>teeme ettepaneku jätta eelnõust välja</w:t>
      </w:r>
      <w:r w:rsidR="0075707F" w:rsidRPr="0075707F">
        <w:rPr>
          <w:rFonts w:ascii="Arial" w:eastAsia="Aptos" w:hAnsi="Arial" w:cs="Arial"/>
          <w:b/>
          <w:bCs/>
          <w:kern w:val="2"/>
          <w:sz w:val="24"/>
          <w:szCs w:val="24"/>
          <w:lang w:val="et-EE"/>
          <w14:ligatures w14:val="standardContextual"/>
        </w:rPr>
        <w:t xml:space="preserve"> </w:t>
      </w:r>
      <w:r w:rsidR="003E695C">
        <w:rPr>
          <w:rFonts w:ascii="Arial" w:eastAsia="Aptos" w:hAnsi="Arial" w:cs="Arial"/>
          <w:b/>
          <w:bCs/>
          <w:kern w:val="2"/>
          <w:sz w:val="24"/>
          <w:szCs w:val="24"/>
          <w:lang w:val="et-EE"/>
          <w14:ligatures w14:val="standardContextual"/>
        </w:rPr>
        <w:t>üldise kvooruminõude kaotamine</w:t>
      </w:r>
      <w:r w:rsidR="0075707F" w:rsidRPr="0075707F">
        <w:rPr>
          <w:rFonts w:ascii="Arial" w:eastAsia="Aptos" w:hAnsi="Arial" w:cs="Arial"/>
          <w:b/>
          <w:bCs/>
          <w:kern w:val="2"/>
          <w:sz w:val="24"/>
          <w:szCs w:val="24"/>
          <w:lang w:val="et-EE"/>
          <w14:ligatures w14:val="standardContextual"/>
        </w:rPr>
        <w:t>.</w:t>
      </w:r>
      <w:r w:rsidR="00E34377">
        <w:rPr>
          <w:rFonts w:ascii="Arial" w:eastAsia="Aptos" w:hAnsi="Arial" w:cs="Arial"/>
          <w:b/>
          <w:bCs/>
          <w:kern w:val="2"/>
          <w:sz w:val="24"/>
          <w:szCs w:val="24"/>
          <w:lang w:val="et-EE"/>
          <w14:ligatures w14:val="standardContextual"/>
        </w:rPr>
        <w:t xml:space="preserve"> </w:t>
      </w:r>
      <w:r w:rsidR="00B261D3">
        <w:rPr>
          <w:rFonts w:ascii="Arial" w:eastAsia="Aptos" w:hAnsi="Arial" w:cs="Arial"/>
          <w:b/>
          <w:bCs/>
          <w:kern w:val="2"/>
          <w:sz w:val="24"/>
          <w:szCs w:val="24"/>
          <w:lang w:val="et-EE"/>
          <w14:ligatures w14:val="standardContextual"/>
        </w:rPr>
        <w:t>Alternatiivina võiks kaaluda lahendust, et äriseadustik lubab põhikirjaga loobuda kvooruminõudest</w:t>
      </w:r>
      <w:r w:rsidR="006426BB">
        <w:rPr>
          <w:rFonts w:ascii="Arial" w:eastAsia="Aptos" w:hAnsi="Arial" w:cs="Arial"/>
          <w:b/>
          <w:bCs/>
          <w:kern w:val="2"/>
          <w:sz w:val="24"/>
          <w:szCs w:val="24"/>
          <w:lang w:val="et-EE"/>
          <w14:ligatures w14:val="standardContextual"/>
        </w:rPr>
        <w:t>.</w:t>
      </w:r>
    </w:p>
    <w:p w14:paraId="64DB3274" w14:textId="77777777" w:rsidR="00BD5F95" w:rsidRDefault="00BD5F95" w:rsidP="00CF2983">
      <w:pPr>
        <w:spacing w:before="120" w:after="120" w:line="240" w:lineRule="auto"/>
        <w:jc w:val="both"/>
        <w:rPr>
          <w:rFonts w:ascii="Arial" w:eastAsia="Aptos" w:hAnsi="Arial" w:cs="Arial"/>
          <w:kern w:val="2"/>
          <w:sz w:val="24"/>
          <w:szCs w:val="24"/>
          <w:lang w:val="et-EE"/>
          <w14:ligatures w14:val="standardContextual"/>
        </w:rPr>
      </w:pPr>
    </w:p>
    <w:p w14:paraId="529F70BD" w14:textId="77777777" w:rsidR="00464700" w:rsidRPr="00D545DE" w:rsidRDefault="00CF2983" w:rsidP="00464700">
      <w:pPr>
        <w:spacing w:after="0" w:line="240" w:lineRule="auto"/>
        <w:jc w:val="both"/>
        <w:rPr>
          <w:rFonts w:ascii="Arial" w:eastAsia="Aptos" w:hAnsi="Arial" w:cs="Arial"/>
          <w:b/>
          <w:bCs/>
          <w:kern w:val="2"/>
          <w:sz w:val="24"/>
          <w:szCs w:val="24"/>
          <w:lang w:val="et-EE"/>
          <w14:ligatures w14:val="standardContextual"/>
        </w:rPr>
      </w:pPr>
      <w:r w:rsidRPr="00D545DE">
        <w:rPr>
          <w:rFonts w:ascii="Arial" w:eastAsia="Aptos" w:hAnsi="Arial" w:cs="Arial"/>
          <w:b/>
          <w:bCs/>
          <w:kern w:val="2"/>
          <w:sz w:val="24"/>
          <w:szCs w:val="24"/>
          <w:lang w:val="et-EE"/>
          <w14:ligatures w14:val="standardContextual"/>
        </w:rPr>
        <w:lastRenderedPageBreak/>
        <w:t xml:space="preserve">2. </w:t>
      </w:r>
      <w:r w:rsidR="00464700" w:rsidRPr="00D545DE">
        <w:rPr>
          <w:rFonts w:ascii="Arial" w:eastAsia="Aptos" w:hAnsi="Arial" w:cs="Arial"/>
          <w:b/>
          <w:bCs/>
          <w:kern w:val="2"/>
          <w:sz w:val="24"/>
          <w:szCs w:val="24"/>
          <w:lang w:val="et-EE"/>
          <w14:ligatures w14:val="standardContextual"/>
        </w:rPr>
        <w:t>Hääle andmisel juriidilise isiku huvidega arvestamine</w:t>
      </w:r>
    </w:p>
    <w:p w14:paraId="03F8A8FB" w14:textId="2C2E24A7" w:rsidR="002448B2" w:rsidRDefault="000C7306" w:rsidP="002448B2">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Eelnõu § 10 punktiga 1 täiendatakse t</w:t>
      </w:r>
      <w:r w:rsidRPr="000C7306">
        <w:rPr>
          <w:rFonts w:ascii="Arial" w:eastAsia="Aptos" w:hAnsi="Arial" w:cs="Arial"/>
          <w:kern w:val="2"/>
          <w:sz w:val="24"/>
          <w:szCs w:val="24"/>
          <w:lang w:val="et-EE"/>
          <w14:ligatures w14:val="standardContextual"/>
        </w:rPr>
        <w:t>siviilseadustiku üldosa seaduse</w:t>
      </w:r>
      <w:r>
        <w:rPr>
          <w:rFonts w:ascii="Arial" w:eastAsia="Aptos" w:hAnsi="Arial" w:cs="Arial"/>
          <w:kern w:val="2"/>
          <w:sz w:val="24"/>
          <w:szCs w:val="24"/>
          <w:lang w:val="et-EE"/>
          <w14:ligatures w14:val="standardContextual"/>
        </w:rPr>
        <w:t xml:space="preserve"> </w:t>
      </w:r>
      <w:r w:rsidR="00EE40B4">
        <w:rPr>
          <w:rFonts w:ascii="Arial" w:eastAsia="Aptos" w:hAnsi="Arial" w:cs="Arial"/>
          <w:kern w:val="2"/>
          <w:sz w:val="24"/>
          <w:szCs w:val="24"/>
          <w:lang w:val="et-EE"/>
          <w14:ligatures w14:val="standardContextual"/>
        </w:rPr>
        <w:t>§-</w:t>
      </w:r>
      <w:r w:rsidR="00103677">
        <w:rPr>
          <w:rFonts w:ascii="Arial" w:eastAsia="Aptos" w:hAnsi="Arial" w:cs="Arial"/>
          <w:kern w:val="2"/>
          <w:sz w:val="24"/>
          <w:szCs w:val="24"/>
          <w:lang w:val="et-EE"/>
          <w14:ligatures w14:val="standardContextual"/>
        </w:rPr>
        <w:t xml:space="preserve">i </w:t>
      </w:r>
      <w:r w:rsidR="00EE40B4">
        <w:rPr>
          <w:rFonts w:ascii="Arial" w:eastAsia="Aptos" w:hAnsi="Arial" w:cs="Arial"/>
          <w:kern w:val="2"/>
          <w:sz w:val="24"/>
          <w:szCs w:val="24"/>
          <w:lang w:val="et-EE"/>
          <w14:ligatures w14:val="standardContextual"/>
        </w:rPr>
        <w:t xml:space="preserve">33 </w:t>
      </w:r>
      <w:r w:rsidR="00103677">
        <w:rPr>
          <w:rFonts w:ascii="Arial" w:eastAsia="Aptos" w:hAnsi="Arial" w:cs="Arial"/>
          <w:kern w:val="2"/>
          <w:sz w:val="24"/>
          <w:szCs w:val="24"/>
          <w:lang w:val="et-EE"/>
          <w14:ligatures w14:val="standardContextual"/>
        </w:rPr>
        <w:t xml:space="preserve">muu hulgas </w:t>
      </w:r>
      <w:r w:rsidR="00EE40B4">
        <w:rPr>
          <w:rFonts w:ascii="Arial" w:eastAsia="Aptos" w:hAnsi="Arial" w:cs="Arial"/>
          <w:kern w:val="2"/>
          <w:sz w:val="24"/>
          <w:szCs w:val="24"/>
          <w:lang w:val="et-EE"/>
          <w14:ligatures w14:val="standardContextual"/>
        </w:rPr>
        <w:t>lõikega 1</w:t>
      </w:r>
      <w:r w:rsidR="00EE40B4" w:rsidRPr="00103677">
        <w:rPr>
          <w:rFonts w:ascii="Arial" w:eastAsia="Aptos" w:hAnsi="Arial" w:cs="Arial"/>
          <w:kern w:val="2"/>
          <w:sz w:val="24"/>
          <w:szCs w:val="24"/>
          <w:vertAlign w:val="superscript"/>
          <w:lang w:val="et-EE"/>
          <w14:ligatures w14:val="standardContextual"/>
        </w:rPr>
        <w:t>1</w:t>
      </w:r>
      <w:r w:rsidR="00EE40B4">
        <w:rPr>
          <w:rFonts w:ascii="Arial" w:eastAsia="Aptos" w:hAnsi="Arial" w:cs="Arial"/>
          <w:kern w:val="2"/>
          <w:sz w:val="24"/>
          <w:szCs w:val="24"/>
          <w:lang w:val="et-EE"/>
          <w14:ligatures w14:val="standardContextual"/>
        </w:rPr>
        <w:t xml:space="preserve"> järgmises sõnastuses: </w:t>
      </w:r>
      <w:r w:rsidR="00103677" w:rsidRPr="00103677">
        <w:rPr>
          <w:rFonts w:ascii="Arial" w:eastAsia="Aptos" w:hAnsi="Arial" w:cs="Arial"/>
          <w:kern w:val="2"/>
          <w:sz w:val="24"/>
          <w:szCs w:val="24"/>
          <w:lang w:val="et-EE"/>
          <w14:ligatures w14:val="standardContextual"/>
        </w:rPr>
        <w:t>„Hääle andmisel tuleb arvestada juriidilise isiku huvidega</w:t>
      </w:r>
      <w:r w:rsidR="00103677">
        <w:rPr>
          <w:rFonts w:ascii="Arial" w:eastAsia="Aptos" w:hAnsi="Arial" w:cs="Arial"/>
          <w:kern w:val="2"/>
          <w:sz w:val="24"/>
          <w:szCs w:val="24"/>
          <w:lang w:val="et-EE"/>
          <w14:ligatures w14:val="standardContextual"/>
        </w:rPr>
        <w:t>“</w:t>
      </w:r>
      <w:r w:rsidR="00103677" w:rsidRPr="00103677">
        <w:rPr>
          <w:rFonts w:ascii="Arial" w:eastAsia="Aptos" w:hAnsi="Arial" w:cs="Arial"/>
          <w:kern w:val="2"/>
          <w:sz w:val="24"/>
          <w:szCs w:val="24"/>
          <w:lang w:val="et-EE"/>
          <w14:ligatures w14:val="standardContextual"/>
        </w:rPr>
        <w:t>.</w:t>
      </w:r>
    </w:p>
    <w:p w14:paraId="083892EE" w14:textId="736496F1" w:rsidR="00D545DE" w:rsidRDefault="00AD351A" w:rsidP="00D545DE">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Kaubanduskoja hinnangul vähendab selline muudatus õigusselgust ja õiguskindlust</w:t>
      </w:r>
      <w:r w:rsidR="00DC2334">
        <w:rPr>
          <w:rFonts w:ascii="Arial" w:eastAsia="Aptos" w:hAnsi="Arial" w:cs="Arial"/>
          <w:kern w:val="2"/>
          <w:sz w:val="24"/>
          <w:szCs w:val="24"/>
          <w:lang w:val="et-EE"/>
          <w14:ligatures w14:val="standardContextual"/>
        </w:rPr>
        <w:t xml:space="preserve"> ning võib seetõttu kaasa tuua vaidlusi</w:t>
      </w:r>
      <w:r>
        <w:rPr>
          <w:rFonts w:ascii="Arial" w:eastAsia="Aptos" w:hAnsi="Arial" w:cs="Arial"/>
          <w:kern w:val="2"/>
          <w:sz w:val="24"/>
          <w:szCs w:val="24"/>
          <w:lang w:val="et-EE"/>
          <w14:ligatures w14:val="standardContextual"/>
        </w:rPr>
        <w:t xml:space="preserve">. </w:t>
      </w:r>
      <w:r w:rsidR="00D545DE" w:rsidRPr="002448B2">
        <w:rPr>
          <w:rFonts w:ascii="Arial" w:eastAsia="Aptos" w:hAnsi="Arial" w:cs="Arial"/>
          <w:kern w:val="2"/>
          <w:sz w:val="24"/>
          <w:szCs w:val="24"/>
          <w:lang w:val="et-EE"/>
          <w14:ligatures w14:val="standardContextual"/>
        </w:rPr>
        <w:t>Juhime tähelepanu sellele, et äriühingu</w:t>
      </w:r>
      <w:r w:rsidR="00D545DE">
        <w:rPr>
          <w:rFonts w:ascii="Arial" w:eastAsia="Aptos" w:hAnsi="Arial" w:cs="Arial"/>
          <w:kern w:val="2"/>
          <w:sz w:val="24"/>
          <w:szCs w:val="24"/>
          <w:lang w:val="et-EE"/>
          <w14:ligatures w14:val="standardContextual"/>
        </w:rPr>
        <w:t xml:space="preserve"> </w:t>
      </w:r>
      <w:r w:rsidR="00D545DE" w:rsidRPr="002448B2">
        <w:rPr>
          <w:rFonts w:ascii="Arial" w:eastAsia="Aptos" w:hAnsi="Arial" w:cs="Arial"/>
          <w:kern w:val="2"/>
          <w:sz w:val="24"/>
          <w:szCs w:val="24"/>
          <w:lang w:val="et-EE"/>
          <w14:ligatures w14:val="standardContextual"/>
        </w:rPr>
        <w:t>omanikud lähtuvad hääletamisel sageli sellest, kuidas suurendada oma vara</w:t>
      </w:r>
      <w:r w:rsidR="002218F1">
        <w:rPr>
          <w:rFonts w:ascii="Arial" w:eastAsia="Aptos" w:hAnsi="Arial" w:cs="Arial"/>
          <w:kern w:val="2"/>
          <w:sz w:val="24"/>
          <w:szCs w:val="24"/>
          <w:lang w:val="et-EE"/>
          <w14:ligatures w14:val="standardContextual"/>
        </w:rPr>
        <w:t xml:space="preserve"> väärtust</w:t>
      </w:r>
      <w:r w:rsidR="00D545DE" w:rsidRPr="002448B2">
        <w:rPr>
          <w:rFonts w:ascii="Arial" w:eastAsia="Aptos" w:hAnsi="Arial" w:cs="Arial"/>
          <w:kern w:val="2"/>
          <w:sz w:val="24"/>
          <w:szCs w:val="24"/>
          <w:lang w:val="et-EE"/>
          <w14:ligatures w14:val="standardContextual"/>
        </w:rPr>
        <w:t>, mitte</w:t>
      </w:r>
      <w:r w:rsidR="00D545DE">
        <w:rPr>
          <w:rFonts w:ascii="Arial" w:eastAsia="Aptos" w:hAnsi="Arial" w:cs="Arial"/>
          <w:kern w:val="2"/>
          <w:sz w:val="24"/>
          <w:szCs w:val="24"/>
          <w:lang w:val="et-EE"/>
          <w14:ligatures w14:val="standardContextual"/>
        </w:rPr>
        <w:t xml:space="preserve"> </w:t>
      </w:r>
      <w:r w:rsidR="00D545DE" w:rsidRPr="002448B2">
        <w:rPr>
          <w:rFonts w:ascii="Arial" w:eastAsia="Aptos" w:hAnsi="Arial" w:cs="Arial"/>
          <w:kern w:val="2"/>
          <w:sz w:val="24"/>
          <w:szCs w:val="24"/>
          <w:lang w:val="et-EE"/>
          <w14:ligatures w14:val="standardContextual"/>
        </w:rPr>
        <w:t xml:space="preserve">äriühingu väärtust. Näiteks dividendi väljamaksmine ei ole </w:t>
      </w:r>
      <w:r w:rsidR="00D545DE">
        <w:rPr>
          <w:rFonts w:ascii="Arial" w:eastAsia="Aptos" w:hAnsi="Arial" w:cs="Arial"/>
          <w:kern w:val="2"/>
          <w:sz w:val="24"/>
          <w:szCs w:val="24"/>
          <w:lang w:val="et-EE"/>
          <w14:ligatures w14:val="standardContextual"/>
        </w:rPr>
        <w:t>sageli</w:t>
      </w:r>
      <w:r w:rsidR="00D545DE" w:rsidRPr="002448B2">
        <w:rPr>
          <w:rFonts w:ascii="Arial" w:eastAsia="Aptos" w:hAnsi="Arial" w:cs="Arial"/>
          <w:kern w:val="2"/>
          <w:sz w:val="24"/>
          <w:szCs w:val="24"/>
          <w:lang w:val="et-EE"/>
          <w14:ligatures w14:val="standardContextual"/>
        </w:rPr>
        <w:t xml:space="preserve"> äriühingu</w:t>
      </w:r>
      <w:r w:rsidR="00D545DE">
        <w:rPr>
          <w:rFonts w:ascii="Arial" w:eastAsia="Aptos" w:hAnsi="Arial" w:cs="Arial"/>
          <w:kern w:val="2"/>
          <w:sz w:val="24"/>
          <w:szCs w:val="24"/>
          <w:lang w:val="et-EE"/>
          <w14:ligatures w14:val="standardContextual"/>
        </w:rPr>
        <w:t xml:space="preserve"> </w:t>
      </w:r>
      <w:r w:rsidR="00D545DE" w:rsidRPr="002448B2">
        <w:rPr>
          <w:rFonts w:ascii="Arial" w:eastAsia="Aptos" w:hAnsi="Arial" w:cs="Arial"/>
          <w:kern w:val="2"/>
          <w:sz w:val="24"/>
          <w:szCs w:val="24"/>
          <w:lang w:val="et-EE"/>
          <w14:ligatures w14:val="standardContextual"/>
        </w:rPr>
        <w:t>huvides, kuid selline otsus teenib äriühingu omanike huvisid ja peab olema ka edaspidi</w:t>
      </w:r>
      <w:r w:rsidR="00D545DE">
        <w:rPr>
          <w:rFonts w:ascii="Arial" w:eastAsia="Aptos" w:hAnsi="Arial" w:cs="Arial"/>
          <w:kern w:val="2"/>
          <w:sz w:val="24"/>
          <w:szCs w:val="24"/>
          <w:lang w:val="et-EE"/>
          <w14:ligatures w14:val="standardContextual"/>
        </w:rPr>
        <w:t xml:space="preserve"> </w:t>
      </w:r>
      <w:r w:rsidR="00D545DE" w:rsidRPr="002448B2">
        <w:rPr>
          <w:rFonts w:ascii="Arial" w:eastAsia="Aptos" w:hAnsi="Arial" w:cs="Arial"/>
          <w:kern w:val="2"/>
          <w:sz w:val="24"/>
          <w:szCs w:val="24"/>
          <w:lang w:val="et-EE"/>
          <w14:ligatures w14:val="standardContextual"/>
        </w:rPr>
        <w:t>lubatud.</w:t>
      </w:r>
      <w:r w:rsidR="008B3179">
        <w:rPr>
          <w:rFonts w:ascii="Arial" w:eastAsia="Aptos" w:hAnsi="Arial" w:cs="Arial"/>
          <w:kern w:val="2"/>
          <w:sz w:val="24"/>
          <w:szCs w:val="24"/>
          <w:lang w:val="et-EE"/>
          <w14:ligatures w14:val="standardContextual"/>
        </w:rPr>
        <w:t xml:space="preserve"> Sellistes olukordades ei ole mõistlik eeldada, et omanik hääletab ühingu, mitte enda huvides.</w:t>
      </w:r>
    </w:p>
    <w:p w14:paraId="01401E29" w14:textId="54AD64D3" w:rsidR="002448B2" w:rsidRDefault="002218F1" w:rsidP="009A23EA">
      <w:pPr>
        <w:spacing w:before="120" w:after="0" w:line="240" w:lineRule="auto"/>
        <w:jc w:val="both"/>
        <w:rPr>
          <w:rFonts w:ascii="Arial" w:eastAsia="Aptos" w:hAnsi="Arial" w:cs="Arial"/>
          <w:kern w:val="2"/>
          <w:sz w:val="24"/>
          <w:szCs w:val="24"/>
          <w:lang w:val="et-EE"/>
          <w14:ligatures w14:val="standardContextual"/>
        </w:rPr>
      </w:pPr>
      <w:r w:rsidRPr="009A23EA">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51C03F1D" w14:textId="0C51F4F0" w:rsidR="002218F1" w:rsidRPr="009A23EA" w:rsidRDefault="002218F1" w:rsidP="002448B2">
      <w:pPr>
        <w:spacing w:after="0" w:line="240" w:lineRule="auto"/>
        <w:jc w:val="both"/>
        <w:rPr>
          <w:rFonts w:ascii="Arial" w:eastAsia="Aptos" w:hAnsi="Arial" w:cs="Arial"/>
          <w:b/>
          <w:bCs/>
          <w:kern w:val="2"/>
          <w:sz w:val="24"/>
          <w:szCs w:val="24"/>
          <w:lang w:val="et-EE"/>
          <w14:ligatures w14:val="standardContextual"/>
        </w:rPr>
      </w:pPr>
      <w:r w:rsidRPr="009A23EA">
        <w:rPr>
          <w:rFonts w:ascii="Arial" w:eastAsia="Aptos" w:hAnsi="Arial" w:cs="Arial"/>
          <w:b/>
          <w:bCs/>
          <w:kern w:val="2"/>
          <w:sz w:val="24"/>
          <w:szCs w:val="24"/>
          <w:lang w:val="et-EE"/>
          <w14:ligatures w14:val="standardContextual"/>
        </w:rPr>
        <w:t xml:space="preserve">Jätta eelnõust välja </w:t>
      </w:r>
      <w:r w:rsidR="009A23EA" w:rsidRPr="009A23EA">
        <w:rPr>
          <w:rFonts w:ascii="Arial" w:eastAsia="Aptos" w:hAnsi="Arial" w:cs="Arial"/>
          <w:b/>
          <w:bCs/>
          <w:kern w:val="2"/>
          <w:sz w:val="24"/>
          <w:szCs w:val="24"/>
          <w:lang w:val="et-EE"/>
          <w14:ligatures w14:val="standardContextual"/>
        </w:rPr>
        <w:t>tsiviilseadustiku üldosa seaduse §</w:t>
      </w:r>
      <w:r w:rsidR="00F8117C">
        <w:rPr>
          <w:rFonts w:ascii="Arial" w:eastAsia="Aptos" w:hAnsi="Arial" w:cs="Arial"/>
          <w:b/>
          <w:bCs/>
          <w:kern w:val="2"/>
          <w:sz w:val="24"/>
          <w:szCs w:val="24"/>
          <w:lang w:val="et-EE"/>
          <w14:ligatures w14:val="standardContextual"/>
        </w:rPr>
        <w:t>-i</w:t>
      </w:r>
      <w:r w:rsidR="009A23EA" w:rsidRPr="009A23EA">
        <w:rPr>
          <w:rFonts w:ascii="Arial" w:eastAsia="Aptos" w:hAnsi="Arial" w:cs="Arial"/>
          <w:b/>
          <w:bCs/>
          <w:kern w:val="2"/>
          <w:sz w:val="24"/>
          <w:szCs w:val="24"/>
          <w:lang w:val="et-EE"/>
          <w14:ligatures w14:val="standardContextual"/>
        </w:rPr>
        <w:t xml:space="preserve"> 33 täiendamine lõikega 1</w:t>
      </w:r>
      <w:r w:rsidR="009A23EA" w:rsidRPr="009A23EA">
        <w:rPr>
          <w:rFonts w:ascii="Arial" w:eastAsia="Aptos" w:hAnsi="Arial" w:cs="Arial"/>
          <w:b/>
          <w:bCs/>
          <w:kern w:val="2"/>
          <w:sz w:val="24"/>
          <w:szCs w:val="24"/>
          <w:vertAlign w:val="superscript"/>
          <w:lang w:val="et-EE"/>
          <w14:ligatures w14:val="standardContextual"/>
        </w:rPr>
        <w:t>1</w:t>
      </w:r>
      <w:r w:rsidR="009A23EA" w:rsidRPr="009A23EA">
        <w:rPr>
          <w:rFonts w:ascii="Arial" w:eastAsia="Aptos" w:hAnsi="Arial" w:cs="Arial"/>
          <w:b/>
          <w:bCs/>
          <w:kern w:val="2"/>
          <w:sz w:val="24"/>
          <w:szCs w:val="24"/>
          <w:lang w:val="et-EE"/>
          <w14:ligatures w14:val="standardContextual"/>
        </w:rPr>
        <w:t>.</w:t>
      </w:r>
    </w:p>
    <w:p w14:paraId="7252BF3B" w14:textId="77777777" w:rsidR="002448B2" w:rsidRDefault="002448B2" w:rsidP="00366593">
      <w:pPr>
        <w:spacing w:before="120" w:after="120" w:line="240" w:lineRule="auto"/>
        <w:jc w:val="both"/>
        <w:rPr>
          <w:rFonts w:ascii="Arial" w:eastAsia="Aptos" w:hAnsi="Arial" w:cs="Arial"/>
          <w:kern w:val="2"/>
          <w:sz w:val="24"/>
          <w:szCs w:val="24"/>
          <w:lang w:val="et-EE"/>
          <w14:ligatures w14:val="standardContextual"/>
        </w:rPr>
      </w:pPr>
    </w:p>
    <w:p w14:paraId="0A512891" w14:textId="23487EFD" w:rsidR="002448B2" w:rsidRPr="00366593" w:rsidRDefault="00366593" w:rsidP="002448B2">
      <w:pPr>
        <w:spacing w:after="0" w:line="240" w:lineRule="auto"/>
        <w:jc w:val="both"/>
        <w:rPr>
          <w:rFonts w:ascii="Arial" w:eastAsia="Aptos" w:hAnsi="Arial" w:cs="Arial"/>
          <w:b/>
          <w:bCs/>
          <w:kern w:val="2"/>
          <w:sz w:val="24"/>
          <w:szCs w:val="24"/>
          <w:lang w:val="et-EE"/>
          <w14:ligatures w14:val="standardContextual"/>
        </w:rPr>
      </w:pPr>
      <w:r w:rsidRPr="00366593">
        <w:rPr>
          <w:rFonts w:ascii="Arial" w:eastAsia="Aptos" w:hAnsi="Arial" w:cs="Arial"/>
          <w:b/>
          <w:bCs/>
          <w:kern w:val="2"/>
          <w:sz w:val="24"/>
          <w:szCs w:val="24"/>
          <w:lang w:val="et-EE"/>
          <w14:ligatures w14:val="standardContextual"/>
        </w:rPr>
        <w:t xml:space="preserve">3. Osa võõrandamine ilma notariaalselt tõestatud </w:t>
      </w:r>
      <w:r w:rsidR="004E5278">
        <w:rPr>
          <w:rFonts w:ascii="Arial" w:eastAsia="Aptos" w:hAnsi="Arial" w:cs="Arial"/>
          <w:b/>
          <w:bCs/>
          <w:kern w:val="2"/>
          <w:sz w:val="24"/>
          <w:szCs w:val="24"/>
          <w:lang w:val="et-EE"/>
          <w14:ligatures w14:val="standardContextual"/>
        </w:rPr>
        <w:t>käsutustehinguta</w:t>
      </w:r>
    </w:p>
    <w:p w14:paraId="724DE3A0" w14:textId="6284367B" w:rsidR="002448B2" w:rsidRDefault="00776DE1" w:rsidP="002448B2">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Äriseadustiku § 149 lg 6 näeb ette, et kui </w:t>
      </w:r>
      <w:r w:rsidRPr="00776DE1">
        <w:rPr>
          <w:rFonts w:ascii="Arial" w:eastAsia="Aptos" w:hAnsi="Arial" w:cs="Arial"/>
          <w:kern w:val="2"/>
          <w:sz w:val="24"/>
          <w:szCs w:val="24"/>
          <w:lang w:val="et-EE"/>
          <w14:ligatures w14:val="standardContextual"/>
        </w:rPr>
        <w:t xml:space="preserve">osaühingu osakapital on vähemalt 10 000 eurot ja täielikult sisse makstud, võib põhikirjaga loobuda </w:t>
      </w:r>
      <w:r>
        <w:rPr>
          <w:rFonts w:ascii="Arial" w:eastAsia="Aptos" w:hAnsi="Arial" w:cs="Arial"/>
          <w:kern w:val="2"/>
          <w:sz w:val="24"/>
          <w:szCs w:val="24"/>
          <w:lang w:val="et-EE"/>
          <w14:ligatures w14:val="standardContextual"/>
        </w:rPr>
        <w:t>notariaalselt tõestatud käs</w:t>
      </w:r>
      <w:r w:rsidR="008F238C">
        <w:rPr>
          <w:rFonts w:ascii="Arial" w:eastAsia="Aptos" w:hAnsi="Arial" w:cs="Arial"/>
          <w:kern w:val="2"/>
          <w:sz w:val="24"/>
          <w:szCs w:val="24"/>
          <w:lang w:val="et-EE"/>
          <w14:ligatures w14:val="standardContextual"/>
        </w:rPr>
        <w:t>u</w:t>
      </w:r>
      <w:r>
        <w:rPr>
          <w:rFonts w:ascii="Arial" w:eastAsia="Aptos" w:hAnsi="Arial" w:cs="Arial"/>
          <w:kern w:val="2"/>
          <w:sz w:val="24"/>
          <w:szCs w:val="24"/>
          <w:lang w:val="et-EE"/>
          <w14:ligatures w14:val="standardContextual"/>
        </w:rPr>
        <w:t>tustehingu</w:t>
      </w:r>
      <w:r w:rsidRPr="00776DE1">
        <w:rPr>
          <w:rFonts w:ascii="Arial" w:eastAsia="Aptos" w:hAnsi="Arial" w:cs="Arial"/>
          <w:kern w:val="2"/>
          <w:sz w:val="24"/>
          <w:szCs w:val="24"/>
          <w:lang w:val="et-EE"/>
          <w14:ligatures w14:val="standardContextual"/>
        </w:rPr>
        <w:t xml:space="preserve"> vorminõudest ja näha ette, et osa võõrandamise käsutustehing tehakse vähemalt kirjalikku taasesitamist võimaldavas vormis. Põhikirja sellise kinnitamise või muutmise otsuse poolt</w:t>
      </w:r>
      <w:r w:rsidR="003A3D26">
        <w:rPr>
          <w:rFonts w:ascii="Arial" w:eastAsia="Aptos" w:hAnsi="Arial" w:cs="Arial"/>
          <w:kern w:val="2"/>
          <w:sz w:val="24"/>
          <w:szCs w:val="24"/>
          <w:lang w:val="et-EE"/>
          <w14:ligatures w14:val="standardContextual"/>
        </w:rPr>
        <w:t xml:space="preserve"> </w:t>
      </w:r>
      <w:r w:rsidRPr="00776DE1">
        <w:rPr>
          <w:rFonts w:ascii="Arial" w:eastAsia="Aptos" w:hAnsi="Arial" w:cs="Arial"/>
          <w:kern w:val="2"/>
          <w:sz w:val="24"/>
          <w:szCs w:val="24"/>
          <w:lang w:val="et-EE"/>
          <w14:ligatures w14:val="standardContextual"/>
        </w:rPr>
        <w:t>peavad olema kõik osaühingu osanikud.</w:t>
      </w:r>
    </w:p>
    <w:p w14:paraId="2EDB06C2" w14:textId="385EFD2E" w:rsidR="003A3D26" w:rsidRDefault="003A3D26" w:rsidP="00C15AF1">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Oleme saanud ettevõt</w:t>
      </w:r>
      <w:r w:rsidR="000E298A">
        <w:rPr>
          <w:rFonts w:ascii="Arial" w:eastAsia="Aptos" w:hAnsi="Arial" w:cs="Arial"/>
          <w:kern w:val="2"/>
          <w:sz w:val="24"/>
          <w:szCs w:val="24"/>
          <w:lang w:val="et-EE"/>
          <w14:ligatures w14:val="standardContextual"/>
        </w:rPr>
        <w:t xml:space="preserve">jatelt </w:t>
      </w:r>
      <w:r>
        <w:rPr>
          <w:rFonts w:ascii="Arial" w:eastAsia="Aptos" w:hAnsi="Arial" w:cs="Arial"/>
          <w:kern w:val="2"/>
          <w:sz w:val="24"/>
          <w:szCs w:val="24"/>
          <w:lang w:val="et-EE"/>
          <w14:ligatures w14:val="standardContextual"/>
        </w:rPr>
        <w:t xml:space="preserve">tagasisidet, et </w:t>
      </w:r>
      <w:r w:rsidR="000236E6">
        <w:rPr>
          <w:rFonts w:ascii="Arial" w:eastAsia="Aptos" w:hAnsi="Arial" w:cs="Arial"/>
          <w:kern w:val="2"/>
          <w:sz w:val="24"/>
          <w:szCs w:val="24"/>
          <w:lang w:val="et-EE"/>
          <w14:ligatures w14:val="standardContextual"/>
        </w:rPr>
        <w:t xml:space="preserve">hetkel kehtiv nõue, </w:t>
      </w:r>
      <w:r w:rsidR="00FA3BB9">
        <w:rPr>
          <w:rFonts w:ascii="Arial" w:eastAsia="Aptos" w:hAnsi="Arial" w:cs="Arial"/>
          <w:kern w:val="2"/>
          <w:sz w:val="24"/>
          <w:szCs w:val="24"/>
          <w:lang w:val="et-EE"/>
          <w14:ligatures w14:val="standardContextual"/>
        </w:rPr>
        <w:t xml:space="preserve">et vorminõude leevendamiseks peab osakapital olema vähemalt 10 000 eurot, on liiga </w:t>
      </w:r>
      <w:r w:rsidR="004249A8">
        <w:rPr>
          <w:rFonts w:ascii="Arial" w:eastAsia="Aptos" w:hAnsi="Arial" w:cs="Arial"/>
          <w:kern w:val="2"/>
          <w:sz w:val="24"/>
          <w:szCs w:val="24"/>
          <w:lang w:val="et-EE"/>
          <w14:ligatures w14:val="standardContextual"/>
        </w:rPr>
        <w:t xml:space="preserve">range ja takistab </w:t>
      </w:r>
      <w:r w:rsidR="00B67B1D">
        <w:rPr>
          <w:rFonts w:ascii="Arial" w:eastAsia="Aptos" w:hAnsi="Arial" w:cs="Arial"/>
          <w:kern w:val="2"/>
          <w:sz w:val="24"/>
          <w:szCs w:val="24"/>
          <w:lang w:val="et-EE"/>
          <w14:ligatures w14:val="standardContextual"/>
        </w:rPr>
        <w:t>osadel</w:t>
      </w:r>
      <w:r w:rsidR="004249A8">
        <w:rPr>
          <w:rFonts w:ascii="Arial" w:eastAsia="Aptos" w:hAnsi="Arial" w:cs="Arial"/>
          <w:kern w:val="2"/>
          <w:sz w:val="24"/>
          <w:szCs w:val="24"/>
          <w:lang w:val="et-EE"/>
          <w14:ligatures w14:val="standardContextual"/>
        </w:rPr>
        <w:t xml:space="preserve"> osaühingutel vorminõude leevendamist. Seetõttu l</w:t>
      </w:r>
      <w:r w:rsidR="007E7E35">
        <w:rPr>
          <w:rFonts w:ascii="Arial" w:eastAsia="Aptos" w:hAnsi="Arial" w:cs="Arial"/>
          <w:kern w:val="2"/>
          <w:sz w:val="24"/>
          <w:szCs w:val="24"/>
          <w:lang w:val="et-EE"/>
          <w14:ligatures w14:val="standardContextual"/>
        </w:rPr>
        <w:t>eiame, et seadusest tuleb kaotada nõue, et osakapital peab olema vähemalt 10 000 eurot. See võimaldab osanikel põhikirjas paindlikumalt kokku leppida</w:t>
      </w:r>
      <w:r w:rsidR="00857D50">
        <w:rPr>
          <w:rFonts w:ascii="Arial" w:eastAsia="Aptos" w:hAnsi="Arial" w:cs="Arial"/>
          <w:kern w:val="2"/>
          <w:sz w:val="24"/>
          <w:szCs w:val="24"/>
          <w:lang w:val="et-EE"/>
          <w14:ligatures w14:val="standardContextual"/>
        </w:rPr>
        <w:t xml:space="preserve"> osa võõrandamise vorminõuet. Me ei näe, et selline muudatus kahjustaks osanike huvisid, sest endiselt jääb kehtima põhimõte, et põhikirja muutmise</w:t>
      </w:r>
      <w:r w:rsidR="002171CA">
        <w:rPr>
          <w:rFonts w:ascii="Arial" w:eastAsia="Aptos" w:hAnsi="Arial" w:cs="Arial"/>
          <w:kern w:val="2"/>
          <w:sz w:val="24"/>
          <w:szCs w:val="24"/>
          <w:lang w:val="et-EE"/>
          <w14:ligatures w14:val="standardContextual"/>
        </w:rPr>
        <w:t xml:space="preserve"> poolt peavad olema kõik osaühingu osanikud.</w:t>
      </w:r>
    </w:p>
    <w:p w14:paraId="0518DD2D" w14:textId="7C7181AF" w:rsidR="00BD0178" w:rsidRDefault="00A46C18" w:rsidP="00A03F0B">
      <w:pPr>
        <w:spacing w:before="120" w:after="0" w:line="240" w:lineRule="auto"/>
        <w:jc w:val="both"/>
        <w:rPr>
          <w:rFonts w:ascii="Arial" w:eastAsia="Aptos" w:hAnsi="Arial" w:cs="Arial"/>
          <w:kern w:val="2"/>
          <w:sz w:val="24"/>
          <w:szCs w:val="24"/>
          <w:lang w:val="et-EE"/>
          <w14:ligatures w14:val="standardContextual"/>
        </w:rPr>
      </w:pPr>
      <w:r w:rsidRPr="00A46C18">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646CAA93" w14:textId="71198E35" w:rsidR="00A46C18" w:rsidRPr="001B3B6B" w:rsidRDefault="00752DDE" w:rsidP="00DA26DE">
      <w:pPr>
        <w:spacing w:after="0" w:line="240" w:lineRule="auto"/>
        <w:jc w:val="both"/>
        <w:rPr>
          <w:rFonts w:ascii="Arial" w:eastAsia="Aptos" w:hAnsi="Arial" w:cs="Arial"/>
          <w:b/>
          <w:bCs/>
          <w:kern w:val="2"/>
          <w:sz w:val="24"/>
          <w:szCs w:val="24"/>
          <w:lang w:val="et-EE"/>
          <w14:ligatures w14:val="standardContextual"/>
        </w:rPr>
      </w:pPr>
      <w:r w:rsidRPr="001B3B6B">
        <w:rPr>
          <w:rFonts w:ascii="Arial" w:eastAsia="Aptos" w:hAnsi="Arial" w:cs="Arial"/>
          <w:b/>
          <w:bCs/>
          <w:kern w:val="2"/>
          <w:sz w:val="24"/>
          <w:szCs w:val="24"/>
          <w:lang w:val="et-EE"/>
          <w14:ligatures w14:val="standardContextual"/>
        </w:rPr>
        <w:t>Muuta äriseadustiku § 149</w:t>
      </w:r>
      <w:r w:rsidR="008E402F" w:rsidRPr="001B3B6B">
        <w:rPr>
          <w:rFonts w:ascii="Arial" w:eastAsia="Aptos" w:hAnsi="Arial" w:cs="Arial"/>
          <w:b/>
          <w:bCs/>
          <w:kern w:val="2"/>
          <w:sz w:val="24"/>
          <w:szCs w:val="24"/>
          <w:lang w:val="et-EE"/>
          <w14:ligatures w14:val="standardContextual"/>
        </w:rPr>
        <w:t xml:space="preserve"> lg </w:t>
      </w:r>
      <w:r w:rsidR="001B3B6B" w:rsidRPr="001B3B6B">
        <w:rPr>
          <w:rFonts w:ascii="Arial" w:eastAsia="Aptos" w:hAnsi="Arial" w:cs="Arial"/>
          <w:b/>
          <w:bCs/>
          <w:kern w:val="2"/>
          <w:sz w:val="24"/>
          <w:szCs w:val="24"/>
          <w:lang w:val="et-EE"/>
          <w14:ligatures w14:val="standardContextual"/>
        </w:rPr>
        <w:t xml:space="preserve">6 </w:t>
      </w:r>
      <w:r w:rsidR="008E402F" w:rsidRPr="001B3B6B">
        <w:rPr>
          <w:rFonts w:ascii="Arial" w:eastAsia="Aptos" w:hAnsi="Arial" w:cs="Arial"/>
          <w:b/>
          <w:bCs/>
          <w:kern w:val="2"/>
          <w:sz w:val="24"/>
          <w:szCs w:val="24"/>
          <w:lang w:val="et-EE"/>
          <w14:ligatures w14:val="standardContextual"/>
        </w:rPr>
        <w:t>sõnastust ja sõnastada see järgmiselt:</w:t>
      </w:r>
    </w:p>
    <w:p w14:paraId="71D35065" w14:textId="2259D917" w:rsidR="008E402F" w:rsidRPr="001B3B6B" w:rsidRDefault="008E402F" w:rsidP="00DA26DE">
      <w:pPr>
        <w:spacing w:after="0" w:line="240" w:lineRule="auto"/>
        <w:jc w:val="both"/>
        <w:rPr>
          <w:rFonts w:ascii="Arial" w:eastAsia="Aptos" w:hAnsi="Arial" w:cs="Arial"/>
          <w:b/>
          <w:bCs/>
          <w:kern w:val="2"/>
          <w:sz w:val="24"/>
          <w:szCs w:val="24"/>
          <w:lang w:val="et-EE"/>
          <w14:ligatures w14:val="standardContextual"/>
        </w:rPr>
      </w:pPr>
      <w:r w:rsidRPr="001B3B6B">
        <w:rPr>
          <w:rFonts w:ascii="Arial" w:eastAsia="Aptos" w:hAnsi="Arial" w:cs="Arial"/>
          <w:b/>
          <w:bCs/>
          <w:kern w:val="2"/>
          <w:sz w:val="24"/>
          <w:szCs w:val="24"/>
          <w:lang w:val="et-EE"/>
          <w14:ligatures w14:val="standardContextual"/>
        </w:rPr>
        <w:t>„(6) Põhikirjaga võib loobuda käesoleva paragrahvi 4. lõikes sätestatud vorminõudest ja näha ette, et osa võõrandamise käsutustehing tehakse vähemalt kirjalikku taasesitamist võimaldavas vormis. Põhikirja sellise kinnitamise või muutmise otsuse poolt, millega loobutakse käesoleva paragrahvi 4. lõikes sätestatud vorminõudest või see taastatakse, peavad olema kõik osaühingu osanikud.</w:t>
      </w:r>
      <w:r w:rsidR="001B3B6B" w:rsidRPr="001B3B6B">
        <w:rPr>
          <w:rFonts w:ascii="Arial" w:eastAsia="Aptos" w:hAnsi="Arial" w:cs="Arial"/>
          <w:b/>
          <w:bCs/>
          <w:kern w:val="2"/>
          <w:sz w:val="24"/>
          <w:szCs w:val="24"/>
          <w:lang w:val="et-EE"/>
          <w14:ligatures w14:val="standardContextual"/>
        </w:rPr>
        <w:t>“</w:t>
      </w:r>
    </w:p>
    <w:p w14:paraId="137D1925" w14:textId="77777777" w:rsidR="00BD0178" w:rsidRDefault="00BD0178" w:rsidP="001B3B6B">
      <w:pPr>
        <w:spacing w:before="120" w:after="120" w:line="240" w:lineRule="auto"/>
        <w:jc w:val="both"/>
        <w:rPr>
          <w:rFonts w:ascii="Arial" w:eastAsia="Aptos" w:hAnsi="Arial" w:cs="Arial"/>
          <w:kern w:val="2"/>
          <w:sz w:val="24"/>
          <w:szCs w:val="24"/>
          <w:lang w:val="et-EE"/>
          <w14:ligatures w14:val="standardContextual"/>
        </w:rPr>
      </w:pPr>
    </w:p>
    <w:p w14:paraId="4738D2CE" w14:textId="59EBA554" w:rsidR="00FD5964" w:rsidRPr="00C831BC" w:rsidRDefault="00FD5964" w:rsidP="00FD5964">
      <w:pPr>
        <w:spacing w:after="0" w:line="240" w:lineRule="auto"/>
        <w:jc w:val="both"/>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4</w:t>
      </w:r>
      <w:r w:rsidRPr="00C831BC">
        <w:rPr>
          <w:rFonts w:ascii="Arial" w:eastAsia="Aptos" w:hAnsi="Arial" w:cs="Arial"/>
          <w:b/>
          <w:bCs/>
          <w:kern w:val="2"/>
          <w:sz w:val="24"/>
          <w:szCs w:val="24"/>
          <w:lang w:val="et-EE"/>
          <w14:ligatures w14:val="standardContextual"/>
        </w:rPr>
        <w:t>. Kandeavalduse esitamine ja kande tegemine osanike nimekirjas</w:t>
      </w:r>
    </w:p>
    <w:p w14:paraId="69FBF7A9" w14:textId="7F8505AE" w:rsidR="00FD5964" w:rsidRDefault="00FD5964" w:rsidP="00FD5964">
      <w:pPr>
        <w:spacing w:after="0" w:line="240" w:lineRule="auto"/>
        <w:jc w:val="both"/>
        <w:rPr>
          <w:rFonts w:ascii="Arial" w:eastAsia="Aptos" w:hAnsi="Arial" w:cs="Arial"/>
          <w:kern w:val="2"/>
          <w:sz w:val="24"/>
          <w:szCs w:val="24"/>
          <w:lang w:val="et-EE"/>
          <w14:ligatures w14:val="standardContextual"/>
        </w:rPr>
      </w:pPr>
      <w:r w:rsidRPr="00E4674D">
        <w:rPr>
          <w:rFonts w:ascii="Arial" w:eastAsia="Aptos" w:hAnsi="Arial" w:cs="Arial"/>
          <w:kern w:val="2"/>
          <w:sz w:val="24"/>
          <w:szCs w:val="24"/>
          <w:lang w:val="et-EE"/>
          <w14:ligatures w14:val="standardContextual"/>
        </w:rPr>
        <w:t xml:space="preserve">Kehtiva </w:t>
      </w:r>
      <w:r>
        <w:rPr>
          <w:rFonts w:ascii="Arial" w:eastAsia="Aptos" w:hAnsi="Arial" w:cs="Arial"/>
          <w:kern w:val="2"/>
          <w:sz w:val="24"/>
          <w:szCs w:val="24"/>
          <w:lang w:val="et-EE"/>
          <w14:ligatures w14:val="standardContextual"/>
        </w:rPr>
        <w:t>äriseadustiku</w:t>
      </w:r>
      <w:r w:rsidRPr="00E4674D">
        <w:rPr>
          <w:rFonts w:ascii="Arial" w:eastAsia="Aptos" w:hAnsi="Arial" w:cs="Arial"/>
          <w:kern w:val="2"/>
          <w:sz w:val="24"/>
          <w:szCs w:val="24"/>
          <w:lang w:val="et-EE"/>
          <w14:ligatures w14:val="standardContextual"/>
        </w:rPr>
        <w:t xml:space="preserve"> § 149 lg 4 teise lause kohaselt peab osa võõrandamise käsutustehingu tõestanud notar saatma lepingu tõestamisest alates kahe päeva jooksul äriregistri pidajale valdkonna eest vastutava ministri kehtestatud vormis teate osa võõrandamise kohta</w:t>
      </w:r>
      <w:r>
        <w:rPr>
          <w:rFonts w:ascii="Arial" w:eastAsia="Aptos" w:hAnsi="Arial" w:cs="Arial"/>
          <w:kern w:val="2"/>
          <w:sz w:val="24"/>
          <w:szCs w:val="24"/>
          <w:lang w:val="et-EE"/>
          <w14:ligatures w14:val="standardContextual"/>
        </w:rPr>
        <w:t xml:space="preserve">. Eelnõu § 1 punktiga 13 tunnistatakse see lause kehtetuks, sest </w:t>
      </w:r>
      <w:r>
        <w:rPr>
          <w:rFonts w:ascii="Arial" w:eastAsia="Aptos" w:hAnsi="Arial" w:cs="Arial"/>
          <w:kern w:val="2"/>
          <w:sz w:val="24"/>
          <w:szCs w:val="24"/>
          <w:lang w:val="et-EE"/>
          <w14:ligatures w14:val="standardContextual"/>
        </w:rPr>
        <w:lastRenderedPageBreak/>
        <w:t>s</w:t>
      </w:r>
      <w:r w:rsidRPr="008075D4">
        <w:rPr>
          <w:rFonts w:ascii="Arial" w:eastAsia="Aptos" w:hAnsi="Arial" w:cs="Arial"/>
          <w:kern w:val="2"/>
          <w:sz w:val="24"/>
          <w:szCs w:val="24"/>
          <w:lang w:val="et-EE"/>
          <w14:ligatures w14:val="standardContextual"/>
        </w:rPr>
        <w:t>ellise kande tegemiseks ei piisa üksnes notari teatest, vaid tuleb esitada ka õigustatud isiku tahteavaldus registrikandeks ehk omandi üleminekut väljendavaks õigusmuudatuseks.</w:t>
      </w:r>
      <w:r>
        <w:rPr>
          <w:rFonts w:ascii="Arial" w:eastAsia="Aptos" w:hAnsi="Arial" w:cs="Arial"/>
          <w:kern w:val="2"/>
          <w:sz w:val="24"/>
          <w:szCs w:val="24"/>
          <w:lang w:val="et-EE"/>
          <w14:ligatures w14:val="standardContextual"/>
        </w:rPr>
        <w:t xml:space="preserve"> Lisaks täiendatakse eelnõu § 13 punktiga 6 äriregistri seadust §-ga 37</w:t>
      </w:r>
      <w:r w:rsidRPr="00A8255F">
        <w:rPr>
          <w:rFonts w:ascii="Arial" w:eastAsia="Aptos" w:hAnsi="Arial" w:cs="Arial"/>
          <w:kern w:val="2"/>
          <w:sz w:val="24"/>
          <w:szCs w:val="24"/>
          <w:vertAlign w:val="superscript"/>
          <w:lang w:val="et-EE"/>
          <w14:ligatures w14:val="standardContextual"/>
        </w:rPr>
        <w:t>1</w:t>
      </w:r>
      <w:r>
        <w:rPr>
          <w:rFonts w:ascii="Arial" w:eastAsia="Aptos" w:hAnsi="Arial" w:cs="Arial"/>
          <w:kern w:val="2"/>
          <w:sz w:val="24"/>
          <w:szCs w:val="24"/>
          <w:lang w:val="et-EE"/>
          <w14:ligatures w14:val="standardContextual"/>
        </w:rPr>
        <w:t>, mis sätestab kandeavalduse esitamise ja kande tegemise osanike nimekirjas. Näiteks näeb eelnõu ette, et o</w:t>
      </w:r>
      <w:r w:rsidRPr="00A8255F">
        <w:rPr>
          <w:rFonts w:ascii="Arial" w:eastAsia="Aptos" w:hAnsi="Arial" w:cs="Arial"/>
          <w:kern w:val="2"/>
          <w:sz w:val="24"/>
          <w:szCs w:val="24"/>
          <w:lang w:val="et-EE"/>
          <w14:ligatures w14:val="standardContextual"/>
        </w:rPr>
        <w:t>sanike nimekirjas kande tegemise avalduse võib esitada kandest puudutatud isik</w:t>
      </w:r>
      <w:r>
        <w:rPr>
          <w:rFonts w:ascii="Arial" w:eastAsia="Aptos" w:hAnsi="Arial" w:cs="Arial"/>
          <w:kern w:val="2"/>
          <w:sz w:val="24"/>
          <w:szCs w:val="24"/>
          <w:lang w:val="et-EE"/>
          <w14:ligatures w14:val="standardContextual"/>
        </w:rPr>
        <w:t>.</w:t>
      </w:r>
    </w:p>
    <w:p w14:paraId="0258EB89" w14:textId="77777777" w:rsidR="00FD5964" w:rsidRDefault="00FD5964" w:rsidP="00FD5964">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Kaubanduskoda ei toeta eelnõuga valitud lahendust, sest selle kohaselt võib pikeneda osanike vahetamise protsess. See võib võtta rohkem aega, sest edaspidi teostaks osa võõrandamise tehingu osas kontrolli nii notar kui ka </w:t>
      </w:r>
      <w:r w:rsidRPr="00A049C1">
        <w:rPr>
          <w:rFonts w:ascii="Arial" w:eastAsia="Aptos" w:hAnsi="Arial" w:cs="Arial"/>
          <w:kern w:val="2"/>
          <w:sz w:val="24"/>
          <w:szCs w:val="24"/>
          <w:lang w:val="et-EE"/>
          <w14:ligatures w14:val="standardContextual"/>
        </w:rPr>
        <w:t>Tartu Maakohtu registriosakon</w:t>
      </w:r>
      <w:r>
        <w:rPr>
          <w:rFonts w:ascii="Arial" w:eastAsia="Aptos" w:hAnsi="Arial" w:cs="Arial"/>
          <w:kern w:val="2"/>
          <w:sz w:val="24"/>
          <w:szCs w:val="24"/>
          <w:lang w:val="et-EE"/>
          <w14:ligatures w14:val="standardContextual"/>
        </w:rPr>
        <w:t>d.</w:t>
      </w:r>
    </w:p>
    <w:p w14:paraId="285091C8" w14:textId="77777777" w:rsidR="00FD5964" w:rsidRDefault="00FD5964" w:rsidP="00FD5964">
      <w:pPr>
        <w:spacing w:before="120" w:after="0" w:line="240" w:lineRule="auto"/>
        <w:jc w:val="both"/>
        <w:rPr>
          <w:rFonts w:ascii="Arial" w:eastAsia="Aptos" w:hAnsi="Arial" w:cs="Arial"/>
          <w:kern w:val="2"/>
          <w:sz w:val="24"/>
          <w:szCs w:val="24"/>
          <w:lang w:val="et-EE"/>
          <w14:ligatures w14:val="standardContextual"/>
        </w:rPr>
      </w:pPr>
      <w:r w:rsidRPr="006D6125">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35F5632D" w14:textId="10D1D06E" w:rsidR="00FD5964" w:rsidRPr="006D6125" w:rsidRDefault="00FD5964" w:rsidP="00FD5964">
      <w:pPr>
        <w:spacing w:after="0" w:line="240" w:lineRule="auto"/>
        <w:jc w:val="both"/>
        <w:rPr>
          <w:rFonts w:ascii="Arial" w:eastAsia="Aptos" w:hAnsi="Arial" w:cs="Arial"/>
          <w:b/>
          <w:bCs/>
          <w:kern w:val="2"/>
          <w:sz w:val="24"/>
          <w:szCs w:val="24"/>
          <w:lang w:val="et-EE"/>
          <w14:ligatures w14:val="standardContextual"/>
        </w:rPr>
      </w:pPr>
      <w:r w:rsidRPr="006D6125">
        <w:rPr>
          <w:rFonts w:ascii="Arial" w:eastAsia="Aptos" w:hAnsi="Arial" w:cs="Arial"/>
          <w:b/>
          <w:bCs/>
          <w:kern w:val="2"/>
          <w:sz w:val="24"/>
          <w:szCs w:val="24"/>
          <w:lang w:val="et-EE"/>
          <w14:ligatures w14:val="standardContextual"/>
        </w:rPr>
        <w:t>Palume leida lahendus, mille tulemusena ei pikeneks osanike vahetamise protsess ega suureneks erinevate osapoolte koormus.</w:t>
      </w:r>
      <w:r>
        <w:rPr>
          <w:rFonts w:ascii="Arial" w:eastAsia="Aptos" w:hAnsi="Arial" w:cs="Arial"/>
          <w:b/>
          <w:bCs/>
          <w:kern w:val="2"/>
          <w:sz w:val="24"/>
          <w:szCs w:val="24"/>
          <w:lang w:val="et-EE"/>
          <w14:ligatures w14:val="standardContextual"/>
        </w:rPr>
        <w:t xml:space="preserve"> Toetame lahendust, et kanne tehakse notari saadetud teate alusel ning </w:t>
      </w:r>
      <w:r w:rsidRPr="00751953">
        <w:rPr>
          <w:rFonts w:ascii="Arial" w:eastAsia="Aptos" w:hAnsi="Arial" w:cs="Arial"/>
          <w:b/>
          <w:bCs/>
          <w:kern w:val="2"/>
          <w:sz w:val="24"/>
          <w:szCs w:val="24"/>
          <w:lang w:val="et-EE"/>
          <w14:ligatures w14:val="standardContextual"/>
        </w:rPr>
        <w:t>Tartu Maakohtu registriosakond</w:t>
      </w:r>
      <w:r>
        <w:rPr>
          <w:rFonts w:ascii="Arial" w:eastAsia="Aptos" w:hAnsi="Arial" w:cs="Arial"/>
          <w:b/>
          <w:bCs/>
          <w:kern w:val="2"/>
          <w:sz w:val="24"/>
          <w:szCs w:val="24"/>
          <w:lang w:val="et-EE"/>
          <w14:ligatures w14:val="standardContextual"/>
        </w:rPr>
        <w:t xml:space="preserve"> ei teeks tehingu osas topeltkontrolli.</w:t>
      </w:r>
    </w:p>
    <w:p w14:paraId="69DFBBE9" w14:textId="77777777" w:rsidR="00FD5964" w:rsidRDefault="00FD5964" w:rsidP="001B3B6B">
      <w:pPr>
        <w:spacing w:before="120" w:after="120" w:line="240" w:lineRule="auto"/>
        <w:jc w:val="both"/>
        <w:rPr>
          <w:rFonts w:ascii="Arial" w:eastAsia="Aptos" w:hAnsi="Arial" w:cs="Arial"/>
          <w:kern w:val="2"/>
          <w:sz w:val="24"/>
          <w:szCs w:val="24"/>
          <w:lang w:val="et-EE"/>
          <w14:ligatures w14:val="standardContextual"/>
        </w:rPr>
      </w:pPr>
    </w:p>
    <w:p w14:paraId="0A1C2EFA" w14:textId="66F05BB0" w:rsidR="001B3B6B" w:rsidRPr="002A78DC" w:rsidRDefault="00FD5964" w:rsidP="00DA26DE">
      <w:pPr>
        <w:spacing w:after="0" w:line="240" w:lineRule="auto"/>
        <w:jc w:val="both"/>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5</w:t>
      </w:r>
      <w:r w:rsidR="001B3B6B" w:rsidRPr="002A78DC">
        <w:rPr>
          <w:rFonts w:ascii="Arial" w:eastAsia="Aptos" w:hAnsi="Arial" w:cs="Arial"/>
          <w:b/>
          <w:bCs/>
          <w:kern w:val="2"/>
          <w:sz w:val="24"/>
          <w:szCs w:val="24"/>
          <w:lang w:val="et-EE"/>
          <w14:ligatures w14:val="standardContextual"/>
        </w:rPr>
        <w:t xml:space="preserve">. </w:t>
      </w:r>
      <w:r w:rsidR="00353146" w:rsidRPr="002A78DC">
        <w:rPr>
          <w:rFonts w:ascii="Arial" w:eastAsia="Aptos" w:hAnsi="Arial" w:cs="Arial"/>
          <w:b/>
          <w:bCs/>
          <w:kern w:val="2"/>
          <w:sz w:val="24"/>
          <w:szCs w:val="24"/>
          <w:lang w:val="et-EE"/>
          <w14:ligatures w14:val="standardContextual"/>
        </w:rPr>
        <w:t>Osaühingu tähtaeg</w:t>
      </w:r>
    </w:p>
    <w:p w14:paraId="1E19333A" w14:textId="78CEA991" w:rsidR="00353146" w:rsidRDefault="00353146" w:rsidP="00DA26DE">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Eelnõu</w:t>
      </w:r>
      <w:r w:rsidR="00DF26FC">
        <w:rPr>
          <w:rFonts w:ascii="Arial" w:eastAsia="Aptos" w:hAnsi="Arial" w:cs="Arial"/>
          <w:kern w:val="2"/>
          <w:sz w:val="24"/>
          <w:szCs w:val="24"/>
          <w:lang w:val="et-EE"/>
          <w14:ligatures w14:val="standardContextual"/>
        </w:rPr>
        <w:t xml:space="preserve"> § 1 punktiga 7 täiendatakse äriseadustiku §</w:t>
      </w:r>
      <w:r w:rsidR="0037513E">
        <w:rPr>
          <w:rFonts w:ascii="Arial" w:eastAsia="Aptos" w:hAnsi="Arial" w:cs="Arial"/>
          <w:kern w:val="2"/>
          <w:sz w:val="24"/>
          <w:szCs w:val="24"/>
          <w:lang w:val="et-EE"/>
          <w14:ligatures w14:val="standardContextual"/>
        </w:rPr>
        <w:t>-i</w:t>
      </w:r>
      <w:r w:rsidR="00DF26FC">
        <w:rPr>
          <w:rFonts w:ascii="Arial" w:eastAsia="Aptos" w:hAnsi="Arial" w:cs="Arial"/>
          <w:kern w:val="2"/>
          <w:sz w:val="24"/>
          <w:szCs w:val="24"/>
          <w:lang w:val="et-EE"/>
          <w14:ligatures w14:val="standardContextual"/>
        </w:rPr>
        <w:t xml:space="preserve"> 139 muu hulgas lõikega 1</w:t>
      </w:r>
      <w:r w:rsidR="00DF26FC" w:rsidRPr="002A78DC">
        <w:rPr>
          <w:rFonts w:ascii="Arial" w:eastAsia="Aptos" w:hAnsi="Arial" w:cs="Arial"/>
          <w:kern w:val="2"/>
          <w:sz w:val="24"/>
          <w:szCs w:val="24"/>
          <w:vertAlign w:val="superscript"/>
          <w:lang w:val="et-EE"/>
          <w14:ligatures w14:val="standardContextual"/>
        </w:rPr>
        <w:t>2</w:t>
      </w:r>
      <w:r w:rsidR="00DF26FC">
        <w:rPr>
          <w:rFonts w:ascii="Arial" w:eastAsia="Aptos" w:hAnsi="Arial" w:cs="Arial"/>
          <w:kern w:val="2"/>
          <w:sz w:val="24"/>
          <w:szCs w:val="24"/>
          <w:lang w:val="et-EE"/>
          <w14:ligatures w14:val="standardContextual"/>
        </w:rPr>
        <w:t xml:space="preserve"> järgmises sõnastuses: </w:t>
      </w:r>
      <w:r w:rsidR="002A78DC">
        <w:rPr>
          <w:rFonts w:ascii="Arial" w:eastAsia="Aptos" w:hAnsi="Arial" w:cs="Arial"/>
          <w:kern w:val="2"/>
          <w:sz w:val="24"/>
          <w:szCs w:val="24"/>
          <w:lang w:val="et-EE"/>
          <w14:ligatures w14:val="standardContextual"/>
        </w:rPr>
        <w:t>„</w:t>
      </w:r>
      <w:r w:rsidR="002A78DC" w:rsidRPr="002A78DC">
        <w:rPr>
          <w:rFonts w:ascii="Arial" w:eastAsia="Aptos" w:hAnsi="Arial" w:cs="Arial"/>
          <w:kern w:val="2"/>
          <w:sz w:val="24"/>
          <w:szCs w:val="24"/>
          <w:lang w:val="et-EE"/>
          <w14:ligatures w14:val="standardContextual"/>
        </w:rPr>
        <w:t>Põhikirjas võib ette näha osaühingu tähtaja. Tähtaja möödumise korral osaühing likvideeritakse.“</w:t>
      </w:r>
      <w:r w:rsidR="004801BE">
        <w:rPr>
          <w:rFonts w:ascii="Arial" w:eastAsia="Aptos" w:hAnsi="Arial" w:cs="Arial"/>
          <w:kern w:val="2"/>
          <w:sz w:val="24"/>
          <w:szCs w:val="24"/>
          <w:lang w:val="et-EE"/>
          <w14:ligatures w14:val="standardContextual"/>
        </w:rPr>
        <w:t xml:space="preserve"> Seletuskirjas (lk 10) on toodud välja</w:t>
      </w:r>
      <w:r w:rsidR="009F27C7">
        <w:rPr>
          <w:rFonts w:ascii="Arial" w:eastAsia="Aptos" w:hAnsi="Arial" w:cs="Arial"/>
          <w:kern w:val="2"/>
          <w:sz w:val="24"/>
          <w:szCs w:val="24"/>
          <w:lang w:val="et-EE"/>
          <w14:ligatures w14:val="standardContextual"/>
        </w:rPr>
        <w:t>, s</w:t>
      </w:r>
      <w:r w:rsidR="004801BE" w:rsidRPr="004801BE">
        <w:rPr>
          <w:rFonts w:ascii="Arial" w:eastAsia="Aptos" w:hAnsi="Arial" w:cs="Arial"/>
          <w:kern w:val="2"/>
          <w:sz w:val="24"/>
          <w:szCs w:val="24"/>
          <w:lang w:val="et-EE"/>
          <w14:ligatures w14:val="standardContextual"/>
        </w:rPr>
        <w:t>el juhul puudub vajadus tähtaja möödumisel otsustada osaühingu lõpetamine, vaid ühing satub automaatselt likvideerimise faasi. Likvideerimine tehakse osaühingu likvideerimise sätet</w:t>
      </w:r>
      <w:r w:rsidR="006C0ECD">
        <w:rPr>
          <w:rFonts w:ascii="Arial" w:eastAsia="Aptos" w:hAnsi="Arial" w:cs="Arial"/>
          <w:kern w:val="2"/>
          <w:sz w:val="24"/>
          <w:szCs w:val="24"/>
          <w:lang w:val="et-EE"/>
          <w14:ligatures w14:val="standardContextual"/>
        </w:rPr>
        <w:t>e</w:t>
      </w:r>
      <w:r w:rsidR="004801BE" w:rsidRPr="004801BE">
        <w:rPr>
          <w:rFonts w:ascii="Arial" w:eastAsia="Aptos" w:hAnsi="Arial" w:cs="Arial"/>
          <w:kern w:val="2"/>
          <w:sz w:val="24"/>
          <w:szCs w:val="24"/>
          <w:lang w:val="et-EE"/>
          <w14:ligatures w14:val="standardContextual"/>
        </w:rPr>
        <w:t xml:space="preserve"> kohaselt. Osaühingu tähtaeg kantakse osaühingu registrikaardile.</w:t>
      </w:r>
    </w:p>
    <w:p w14:paraId="5D36702A" w14:textId="73DE78E0" w:rsidR="002A78DC" w:rsidRDefault="009F27C7" w:rsidP="002A78DC">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Kaubanduskoja hinnangul võiks vähemalt seletuskirjas </w:t>
      </w:r>
      <w:r w:rsidR="00B3207F">
        <w:rPr>
          <w:rFonts w:ascii="Arial" w:eastAsia="Aptos" w:hAnsi="Arial" w:cs="Arial"/>
          <w:kern w:val="2"/>
          <w:sz w:val="24"/>
          <w:szCs w:val="24"/>
          <w:lang w:val="et-EE"/>
          <w14:ligatures w14:val="standardContextual"/>
        </w:rPr>
        <w:t xml:space="preserve">uut regulatsiooni </w:t>
      </w:r>
      <w:r>
        <w:rPr>
          <w:rFonts w:ascii="Arial" w:eastAsia="Aptos" w:hAnsi="Arial" w:cs="Arial"/>
          <w:kern w:val="2"/>
          <w:sz w:val="24"/>
          <w:szCs w:val="24"/>
          <w:lang w:val="et-EE"/>
          <w14:ligatures w14:val="standardContextual"/>
        </w:rPr>
        <w:t>detailsemalt selgitada</w:t>
      </w:r>
      <w:r w:rsidR="00B3207F">
        <w:rPr>
          <w:rFonts w:ascii="Arial" w:eastAsia="Aptos" w:hAnsi="Arial" w:cs="Arial"/>
          <w:kern w:val="2"/>
          <w:sz w:val="24"/>
          <w:szCs w:val="24"/>
          <w:lang w:val="et-EE"/>
          <w14:ligatures w14:val="standardContextual"/>
        </w:rPr>
        <w:t>. Näiteks tekib küsimus, kas ja kuidas on võimalik osaühingu tähtaega muuta</w:t>
      </w:r>
      <w:r w:rsidR="0087431C">
        <w:rPr>
          <w:rFonts w:ascii="Arial" w:eastAsia="Aptos" w:hAnsi="Arial" w:cs="Arial"/>
          <w:kern w:val="2"/>
          <w:sz w:val="24"/>
          <w:szCs w:val="24"/>
          <w:lang w:val="et-EE"/>
          <w14:ligatures w14:val="standardContextual"/>
        </w:rPr>
        <w:t xml:space="preserve">. Kas tähtaja muutmiseks tuleb muuta põhikirja või asutamislepingut? Lisaks ei ole üheselt selge ka see, </w:t>
      </w:r>
      <w:r w:rsidR="00B3207F">
        <w:rPr>
          <w:rFonts w:ascii="Arial" w:eastAsia="Aptos" w:hAnsi="Arial" w:cs="Arial"/>
          <w:kern w:val="2"/>
          <w:sz w:val="24"/>
          <w:szCs w:val="24"/>
          <w:lang w:val="et-EE"/>
          <w14:ligatures w14:val="standardContextual"/>
        </w:rPr>
        <w:t xml:space="preserve">kas </w:t>
      </w:r>
      <w:r w:rsidR="009B73CC">
        <w:rPr>
          <w:rFonts w:ascii="Arial" w:eastAsia="Aptos" w:hAnsi="Arial" w:cs="Arial"/>
          <w:kern w:val="2"/>
          <w:sz w:val="24"/>
          <w:szCs w:val="24"/>
          <w:lang w:val="et-EE"/>
          <w14:ligatures w14:val="standardContextual"/>
        </w:rPr>
        <w:t xml:space="preserve">on </w:t>
      </w:r>
      <w:r w:rsidR="00B3207F">
        <w:rPr>
          <w:rFonts w:ascii="Arial" w:eastAsia="Aptos" w:hAnsi="Arial" w:cs="Arial"/>
          <w:kern w:val="2"/>
          <w:sz w:val="24"/>
          <w:szCs w:val="24"/>
          <w:lang w:val="et-EE"/>
          <w14:ligatures w14:val="standardContextual"/>
        </w:rPr>
        <w:t>lubatud algselt tähtajaliselt asutatud osaühing</w:t>
      </w:r>
      <w:r w:rsidR="009B73CC">
        <w:rPr>
          <w:rFonts w:ascii="Arial" w:eastAsia="Aptos" w:hAnsi="Arial" w:cs="Arial"/>
          <w:kern w:val="2"/>
          <w:sz w:val="24"/>
          <w:szCs w:val="24"/>
          <w:lang w:val="et-EE"/>
          <w14:ligatures w14:val="standardContextual"/>
        </w:rPr>
        <w:t>ut muuta</w:t>
      </w:r>
      <w:r w:rsidR="00B3207F">
        <w:rPr>
          <w:rFonts w:ascii="Arial" w:eastAsia="Aptos" w:hAnsi="Arial" w:cs="Arial"/>
          <w:kern w:val="2"/>
          <w:sz w:val="24"/>
          <w:szCs w:val="24"/>
          <w:lang w:val="et-EE"/>
          <w14:ligatures w14:val="standardContextual"/>
        </w:rPr>
        <w:t xml:space="preserve"> hiljem nö tähtajatuks osaühinguks. </w:t>
      </w:r>
      <w:r w:rsidR="00FA1937">
        <w:rPr>
          <w:rFonts w:ascii="Arial" w:eastAsia="Aptos" w:hAnsi="Arial" w:cs="Arial"/>
          <w:kern w:val="2"/>
          <w:sz w:val="24"/>
          <w:szCs w:val="24"/>
          <w:lang w:val="et-EE"/>
          <w14:ligatures w14:val="standardContextual"/>
        </w:rPr>
        <w:t xml:space="preserve">Rohkem tuleks lahti selgitada ka </w:t>
      </w:r>
      <w:r w:rsidR="009B73CC">
        <w:rPr>
          <w:rFonts w:ascii="Arial" w:eastAsia="Aptos" w:hAnsi="Arial" w:cs="Arial"/>
          <w:kern w:val="2"/>
          <w:sz w:val="24"/>
          <w:szCs w:val="24"/>
          <w:lang w:val="et-EE"/>
          <w14:ligatures w14:val="standardContextual"/>
        </w:rPr>
        <w:t xml:space="preserve">tähtajalise osaühingu </w:t>
      </w:r>
      <w:r w:rsidR="00FA1937">
        <w:rPr>
          <w:rFonts w:ascii="Arial" w:eastAsia="Aptos" w:hAnsi="Arial" w:cs="Arial"/>
          <w:kern w:val="2"/>
          <w:sz w:val="24"/>
          <w:szCs w:val="24"/>
          <w:lang w:val="et-EE"/>
          <w14:ligatures w14:val="standardContextual"/>
        </w:rPr>
        <w:t>likvideerimise protsessi.</w:t>
      </w:r>
    </w:p>
    <w:p w14:paraId="780B1E43" w14:textId="0F24C7EC" w:rsidR="00FA1937" w:rsidRDefault="00FA1937" w:rsidP="002A78DC">
      <w:pPr>
        <w:spacing w:before="120" w:after="0" w:line="240" w:lineRule="auto"/>
        <w:jc w:val="both"/>
        <w:rPr>
          <w:rFonts w:ascii="Arial" w:eastAsia="Aptos" w:hAnsi="Arial" w:cs="Arial"/>
          <w:kern w:val="2"/>
          <w:sz w:val="24"/>
          <w:szCs w:val="24"/>
          <w:lang w:val="et-EE"/>
          <w14:ligatures w14:val="standardContextual"/>
        </w:rPr>
      </w:pPr>
      <w:r w:rsidRPr="00DB4B00">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076A9EA6" w14:textId="52981D91" w:rsidR="00FA1937" w:rsidRPr="00DB4B00" w:rsidRDefault="00364993" w:rsidP="00DB4B00">
      <w:pPr>
        <w:spacing w:after="0" w:line="240" w:lineRule="auto"/>
        <w:jc w:val="both"/>
        <w:rPr>
          <w:rFonts w:ascii="Arial" w:eastAsia="Aptos" w:hAnsi="Arial" w:cs="Arial"/>
          <w:b/>
          <w:bCs/>
          <w:kern w:val="2"/>
          <w:sz w:val="24"/>
          <w:szCs w:val="24"/>
          <w:lang w:val="et-EE"/>
          <w14:ligatures w14:val="standardContextual"/>
        </w:rPr>
      </w:pPr>
      <w:r w:rsidRPr="00DB4B00">
        <w:rPr>
          <w:rFonts w:ascii="Arial" w:eastAsia="Aptos" w:hAnsi="Arial" w:cs="Arial"/>
          <w:b/>
          <w:bCs/>
          <w:kern w:val="2"/>
          <w:sz w:val="24"/>
          <w:szCs w:val="24"/>
          <w:lang w:val="et-EE"/>
          <w14:ligatures w14:val="standardContextual"/>
        </w:rPr>
        <w:t>Tuua vä</w:t>
      </w:r>
      <w:r w:rsidR="003C520F">
        <w:rPr>
          <w:rFonts w:ascii="Arial" w:eastAsia="Aptos" w:hAnsi="Arial" w:cs="Arial"/>
          <w:b/>
          <w:bCs/>
          <w:kern w:val="2"/>
          <w:sz w:val="24"/>
          <w:szCs w:val="24"/>
          <w:lang w:val="et-EE"/>
          <w14:ligatures w14:val="standardContextual"/>
        </w:rPr>
        <w:t>h</w:t>
      </w:r>
      <w:r w:rsidRPr="00DB4B00">
        <w:rPr>
          <w:rFonts w:ascii="Arial" w:eastAsia="Aptos" w:hAnsi="Arial" w:cs="Arial"/>
          <w:b/>
          <w:bCs/>
          <w:kern w:val="2"/>
          <w:sz w:val="24"/>
          <w:szCs w:val="24"/>
          <w:lang w:val="et-EE"/>
          <w14:ligatures w14:val="standardContextual"/>
        </w:rPr>
        <w:t>emalt seletuskirjas deta</w:t>
      </w:r>
      <w:r w:rsidR="005A035E">
        <w:rPr>
          <w:rFonts w:ascii="Arial" w:eastAsia="Aptos" w:hAnsi="Arial" w:cs="Arial"/>
          <w:b/>
          <w:bCs/>
          <w:kern w:val="2"/>
          <w:sz w:val="24"/>
          <w:szCs w:val="24"/>
          <w:lang w:val="et-EE"/>
          <w14:ligatures w14:val="standardContextual"/>
        </w:rPr>
        <w:t>i</w:t>
      </w:r>
      <w:r w:rsidRPr="00DB4B00">
        <w:rPr>
          <w:rFonts w:ascii="Arial" w:eastAsia="Aptos" w:hAnsi="Arial" w:cs="Arial"/>
          <w:b/>
          <w:bCs/>
          <w:kern w:val="2"/>
          <w:sz w:val="24"/>
          <w:szCs w:val="24"/>
          <w:lang w:val="et-EE"/>
          <w14:ligatures w14:val="standardContextual"/>
        </w:rPr>
        <w:t xml:space="preserve">lsemalt välja, kuidas toimub </w:t>
      </w:r>
      <w:r w:rsidR="00F45E67">
        <w:rPr>
          <w:rFonts w:ascii="Arial" w:eastAsia="Aptos" w:hAnsi="Arial" w:cs="Arial"/>
          <w:b/>
          <w:bCs/>
          <w:kern w:val="2"/>
          <w:sz w:val="24"/>
          <w:szCs w:val="24"/>
          <w:lang w:val="et-EE"/>
          <w14:ligatures w14:val="standardContextual"/>
        </w:rPr>
        <w:t xml:space="preserve">osaühingu </w:t>
      </w:r>
      <w:r w:rsidRPr="00DB4B00">
        <w:rPr>
          <w:rFonts w:ascii="Arial" w:eastAsia="Aptos" w:hAnsi="Arial" w:cs="Arial"/>
          <w:b/>
          <w:bCs/>
          <w:kern w:val="2"/>
          <w:sz w:val="24"/>
          <w:szCs w:val="24"/>
          <w:lang w:val="et-EE"/>
          <w14:ligatures w14:val="standardContextual"/>
        </w:rPr>
        <w:t xml:space="preserve">tähtaja muutmine ning </w:t>
      </w:r>
      <w:r w:rsidR="00DB4B00" w:rsidRPr="00DB4B00">
        <w:rPr>
          <w:rFonts w:ascii="Arial" w:eastAsia="Aptos" w:hAnsi="Arial" w:cs="Arial"/>
          <w:b/>
          <w:bCs/>
          <w:kern w:val="2"/>
          <w:sz w:val="24"/>
          <w:szCs w:val="24"/>
          <w:lang w:val="et-EE"/>
          <w14:ligatures w14:val="standardContextual"/>
        </w:rPr>
        <w:t>osaühingu likvideerimine tähtaja möödumisel.</w:t>
      </w:r>
    </w:p>
    <w:p w14:paraId="7E223B19" w14:textId="77777777" w:rsidR="001B3B6B" w:rsidRDefault="001B3B6B" w:rsidP="009B73CC">
      <w:pPr>
        <w:spacing w:before="120" w:after="120" w:line="240" w:lineRule="auto"/>
        <w:jc w:val="both"/>
        <w:rPr>
          <w:rFonts w:ascii="Arial" w:eastAsia="Aptos" w:hAnsi="Arial" w:cs="Arial"/>
          <w:kern w:val="2"/>
          <w:sz w:val="24"/>
          <w:szCs w:val="24"/>
          <w:lang w:val="et-EE"/>
          <w14:ligatures w14:val="standardContextual"/>
        </w:rPr>
      </w:pPr>
    </w:p>
    <w:p w14:paraId="18EBFEF9" w14:textId="0365D8EE" w:rsidR="00841FDA" w:rsidRPr="00841FDA" w:rsidRDefault="00841FDA" w:rsidP="00DA26DE">
      <w:pPr>
        <w:spacing w:after="0" w:line="240" w:lineRule="auto"/>
        <w:jc w:val="both"/>
        <w:rPr>
          <w:rFonts w:ascii="Arial" w:eastAsia="Aptos" w:hAnsi="Arial" w:cs="Arial"/>
          <w:b/>
          <w:bCs/>
          <w:kern w:val="2"/>
          <w:sz w:val="24"/>
          <w:szCs w:val="24"/>
          <w:lang w:val="et-EE"/>
          <w14:ligatures w14:val="standardContextual"/>
        </w:rPr>
      </w:pPr>
      <w:r w:rsidRPr="00841FDA">
        <w:rPr>
          <w:rFonts w:ascii="Arial" w:eastAsia="Aptos" w:hAnsi="Arial" w:cs="Arial"/>
          <w:b/>
          <w:bCs/>
          <w:kern w:val="2"/>
          <w:sz w:val="24"/>
          <w:szCs w:val="24"/>
          <w:lang w:val="et-EE"/>
          <w14:ligatures w14:val="standardContextual"/>
        </w:rPr>
        <w:t>6. Kontaktaadress</w:t>
      </w:r>
    </w:p>
    <w:p w14:paraId="2C80AF8D" w14:textId="56A62E68" w:rsidR="00841FDA" w:rsidRDefault="007C13EB" w:rsidP="00841FDA">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Eelnõu § 1 punktiga 29 muudetakse ja sõnastatakse äriseadustiku § 172 </w:t>
      </w:r>
      <w:r w:rsidR="00D13F4B">
        <w:rPr>
          <w:rFonts w:ascii="Arial" w:eastAsia="Aptos" w:hAnsi="Arial" w:cs="Arial"/>
          <w:kern w:val="2"/>
          <w:sz w:val="24"/>
          <w:szCs w:val="24"/>
          <w:lang w:val="et-EE"/>
          <w14:ligatures w14:val="standardContextual"/>
        </w:rPr>
        <w:t xml:space="preserve">lg 1 järgmiselt: </w:t>
      </w:r>
      <w:r w:rsidR="00841FDA" w:rsidRPr="00841FDA">
        <w:rPr>
          <w:rFonts w:ascii="Arial" w:eastAsia="Aptos" w:hAnsi="Arial" w:cs="Arial"/>
          <w:kern w:val="2"/>
          <w:sz w:val="24"/>
          <w:szCs w:val="24"/>
          <w:lang w:val="et-EE"/>
          <w14:ligatures w14:val="standardContextual"/>
        </w:rPr>
        <w:t>„(1) Koosoleku kokkukutsuja saadab osanike koosoleku toimumise teate kõigile osanikele. Teade saadetakse kontaktaadressile, mille on osanik teatanud ühingule. Kui koosoleku kokkukutsuja teab või peab teadma, et osaniku aadress erineb ühingule teatatud aadressist, tuleb teade saata ka sellel aadressil. Teade peab olema saadetud selliselt, et see tavalise edastamise korral jõuaks adressaadini vähemalt üks nädal enne koosoleku toimumist.</w:t>
      </w:r>
      <w:r w:rsidR="00D13F4B">
        <w:rPr>
          <w:rFonts w:ascii="Arial" w:eastAsia="Aptos" w:hAnsi="Arial" w:cs="Arial"/>
          <w:kern w:val="2"/>
          <w:sz w:val="24"/>
          <w:szCs w:val="24"/>
          <w:lang w:val="et-EE"/>
          <w14:ligatures w14:val="standardContextual"/>
        </w:rPr>
        <w:t>“</w:t>
      </w:r>
      <w:r w:rsidR="0006534C">
        <w:rPr>
          <w:rFonts w:ascii="Arial" w:eastAsia="Aptos" w:hAnsi="Arial" w:cs="Arial"/>
          <w:kern w:val="2"/>
          <w:sz w:val="24"/>
          <w:szCs w:val="24"/>
          <w:lang w:val="et-EE"/>
          <w14:ligatures w14:val="standardContextual"/>
        </w:rPr>
        <w:t xml:space="preserve"> </w:t>
      </w:r>
    </w:p>
    <w:p w14:paraId="368DD3AC" w14:textId="67A99A89" w:rsidR="008C6D0A" w:rsidRDefault="005C5DA3" w:rsidP="00846625">
      <w:pPr>
        <w:spacing w:before="120" w:after="0" w:line="240" w:lineRule="auto"/>
        <w:jc w:val="both"/>
        <w:rPr>
          <w:rFonts w:ascii="Arial" w:eastAsia="Aptos" w:hAnsi="Arial" w:cs="Arial"/>
          <w:kern w:val="2"/>
          <w:sz w:val="24"/>
          <w:szCs w:val="24"/>
          <w:lang w:val="et-EE"/>
          <w14:ligatures w14:val="standardContextual"/>
        </w:rPr>
      </w:pPr>
      <w:r w:rsidRPr="005C5DA3">
        <w:rPr>
          <w:rFonts w:ascii="Arial" w:eastAsia="Aptos" w:hAnsi="Arial" w:cs="Arial"/>
          <w:kern w:val="2"/>
          <w:sz w:val="24"/>
          <w:szCs w:val="24"/>
          <w:lang w:val="et-EE"/>
          <w14:ligatures w14:val="standardContextual"/>
        </w:rPr>
        <w:lastRenderedPageBreak/>
        <w:t>Praegu näeb äriseadustik ette, et teade saadetakse osanike nimekirja kantud aadressil või elektronposti aadressil.</w:t>
      </w:r>
      <w:r>
        <w:rPr>
          <w:rFonts w:ascii="Arial" w:eastAsia="Aptos" w:hAnsi="Arial" w:cs="Arial"/>
          <w:kern w:val="2"/>
          <w:sz w:val="24"/>
          <w:szCs w:val="24"/>
          <w:lang w:val="et-EE"/>
          <w14:ligatures w14:val="standardContextual"/>
        </w:rPr>
        <w:t xml:space="preserve"> </w:t>
      </w:r>
      <w:r w:rsidR="008C6D0A">
        <w:rPr>
          <w:rFonts w:ascii="Arial" w:eastAsia="Aptos" w:hAnsi="Arial" w:cs="Arial"/>
          <w:kern w:val="2"/>
          <w:sz w:val="24"/>
          <w:szCs w:val="24"/>
          <w:lang w:val="et-EE"/>
          <w14:ligatures w14:val="standardContextual"/>
        </w:rPr>
        <w:t xml:space="preserve">Hetkel jääb ebaselgeks, kas edaspidi tuleb teave saata </w:t>
      </w:r>
      <w:r w:rsidR="00A97C93">
        <w:rPr>
          <w:rFonts w:ascii="Arial" w:eastAsia="Aptos" w:hAnsi="Arial" w:cs="Arial"/>
          <w:kern w:val="2"/>
          <w:sz w:val="24"/>
          <w:szCs w:val="24"/>
          <w:lang w:val="et-EE"/>
          <w14:ligatures w14:val="standardContextual"/>
        </w:rPr>
        <w:t xml:space="preserve">osaniku aadressile või </w:t>
      </w:r>
      <w:r w:rsidR="003C15C3">
        <w:rPr>
          <w:rFonts w:ascii="Arial" w:eastAsia="Aptos" w:hAnsi="Arial" w:cs="Arial"/>
          <w:kern w:val="2"/>
          <w:sz w:val="24"/>
          <w:szCs w:val="24"/>
          <w:lang w:val="et-EE"/>
          <w14:ligatures w14:val="standardContextual"/>
        </w:rPr>
        <w:t xml:space="preserve">elektronposti aadressile. </w:t>
      </w:r>
      <w:r w:rsidR="004B7EB7">
        <w:rPr>
          <w:rFonts w:ascii="Arial" w:eastAsia="Aptos" w:hAnsi="Arial" w:cs="Arial"/>
          <w:kern w:val="2"/>
          <w:sz w:val="24"/>
          <w:szCs w:val="24"/>
          <w:lang w:val="et-EE"/>
          <w14:ligatures w14:val="standardContextual"/>
        </w:rPr>
        <w:t xml:space="preserve">Toetame lahendust, et teavet võib jätkuvalt saata nii </w:t>
      </w:r>
      <w:r w:rsidR="00EA79A7">
        <w:rPr>
          <w:rFonts w:ascii="Arial" w:eastAsia="Aptos" w:hAnsi="Arial" w:cs="Arial"/>
          <w:kern w:val="2"/>
          <w:sz w:val="24"/>
          <w:szCs w:val="24"/>
          <w:lang w:val="et-EE"/>
          <w14:ligatures w14:val="standardContextual"/>
        </w:rPr>
        <w:t>füüsilisele aadressile kui ka elektronpostiaadressile.</w:t>
      </w:r>
    </w:p>
    <w:p w14:paraId="75C9EA5A" w14:textId="68857948" w:rsidR="0022654E" w:rsidRDefault="0022654E" w:rsidP="00846625">
      <w:pPr>
        <w:spacing w:before="120" w:after="0" w:line="240" w:lineRule="auto"/>
        <w:jc w:val="both"/>
        <w:rPr>
          <w:rFonts w:ascii="Arial" w:eastAsia="Aptos" w:hAnsi="Arial" w:cs="Arial"/>
          <w:kern w:val="2"/>
          <w:sz w:val="24"/>
          <w:szCs w:val="24"/>
          <w:lang w:val="et-EE"/>
          <w14:ligatures w14:val="standardContextual"/>
        </w:rPr>
      </w:pPr>
      <w:r w:rsidRPr="0022654E">
        <w:rPr>
          <w:rFonts w:ascii="Arial" w:eastAsia="Aptos" w:hAnsi="Arial" w:cs="Arial"/>
          <w:kern w:val="2"/>
          <w:sz w:val="24"/>
          <w:szCs w:val="24"/>
          <w:lang w:val="et-EE"/>
          <w14:ligatures w14:val="standardContextual"/>
        </w:rPr>
        <w:t xml:space="preserve">Sama kommentaar on meil ka eelnõu § 1 punkti 51 (äriseadustiku § 181 lg 1) kohta ,mille kohaselt </w:t>
      </w:r>
      <w:r w:rsidR="007A0950" w:rsidRPr="0022654E">
        <w:rPr>
          <w:rFonts w:ascii="Arial" w:eastAsia="Aptos" w:hAnsi="Arial" w:cs="Arial"/>
          <w:kern w:val="2"/>
          <w:sz w:val="24"/>
          <w:szCs w:val="24"/>
          <w:lang w:val="et-EE"/>
          <w14:ligatures w14:val="standardContextual"/>
        </w:rPr>
        <w:t xml:space="preserve">on </w:t>
      </w:r>
      <w:r w:rsidRPr="0022654E">
        <w:rPr>
          <w:rFonts w:ascii="Arial" w:eastAsia="Aptos" w:hAnsi="Arial" w:cs="Arial"/>
          <w:kern w:val="2"/>
          <w:sz w:val="24"/>
          <w:szCs w:val="24"/>
          <w:lang w:val="et-EE"/>
          <w14:ligatures w14:val="standardContextual"/>
        </w:rPr>
        <w:t>osanik kohustatud teatama ühingule oma kontaktaadressi.</w:t>
      </w:r>
    </w:p>
    <w:p w14:paraId="516E1D40" w14:textId="646FA50B" w:rsidR="00EA79A7" w:rsidRDefault="00EA79A7" w:rsidP="00846625">
      <w:pPr>
        <w:spacing w:before="120" w:after="0" w:line="240" w:lineRule="auto"/>
        <w:jc w:val="both"/>
        <w:rPr>
          <w:rFonts w:ascii="Arial" w:eastAsia="Aptos" w:hAnsi="Arial" w:cs="Arial"/>
          <w:kern w:val="2"/>
          <w:sz w:val="24"/>
          <w:szCs w:val="24"/>
          <w:lang w:val="et-EE"/>
          <w14:ligatures w14:val="standardContextual"/>
        </w:rPr>
      </w:pPr>
      <w:r w:rsidRPr="00026C40">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53B61979" w14:textId="7C2C6979" w:rsidR="00EA79A7" w:rsidRPr="00026C40" w:rsidRDefault="00EA79A7" w:rsidP="00026C40">
      <w:pPr>
        <w:spacing w:after="0" w:line="240" w:lineRule="auto"/>
        <w:jc w:val="both"/>
        <w:rPr>
          <w:rFonts w:ascii="Arial" w:eastAsia="Aptos" w:hAnsi="Arial" w:cs="Arial"/>
          <w:b/>
          <w:bCs/>
          <w:kern w:val="2"/>
          <w:sz w:val="24"/>
          <w:szCs w:val="24"/>
          <w:lang w:val="et-EE"/>
          <w14:ligatures w14:val="standardContextual"/>
        </w:rPr>
      </w:pPr>
      <w:r w:rsidRPr="00026C40">
        <w:rPr>
          <w:rFonts w:ascii="Arial" w:eastAsia="Aptos" w:hAnsi="Arial" w:cs="Arial"/>
          <w:b/>
          <w:bCs/>
          <w:kern w:val="2"/>
          <w:sz w:val="24"/>
          <w:szCs w:val="24"/>
          <w:lang w:val="et-EE"/>
          <w14:ligatures w14:val="standardContextual"/>
        </w:rPr>
        <w:t>Muuta eelnõu sõnastust selliselt, et t</w:t>
      </w:r>
      <w:r w:rsidR="00026C40" w:rsidRPr="00026C40">
        <w:rPr>
          <w:rFonts w:ascii="Arial" w:eastAsia="Aptos" w:hAnsi="Arial" w:cs="Arial"/>
          <w:b/>
          <w:bCs/>
          <w:kern w:val="2"/>
          <w:sz w:val="24"/>
          <w:szCs w:val="24"/>
          <w:lang w:val="et-EE"/>
          <w14:ligatures w14:val="standardContextual"/>
        </w:rPr>
        <w:t>eade saadetakse aadressile või elektronposti aadressile, mille on osanik teatanud ühingule. Õigusselguse tagamiseks sobib ka lahendus, et seletuskirjas on selgelt välja toodud, et teate võib edastada nii füüsilisele aadressile kui ka elektronposti aadressile.</w:t>
      </w:r>
    </w:p>
    <w:p w14:paraId="5E5AB8E2" w14:textId="77777777" w:rsidR="001B3B6B" w:rsidRDefault="001B3B6B" w:rsidP="00026C40">
      <w:pPr>
        <w:spacing w:before="120" w:after="120" w:line="240" w:lineRule="auto"/>
        <w:jc w:val="both"/>
        <w:rPr>
          <w:rFonts w:ascii="Arial" w:eastAsia="Aptos" w:hAnsi="Arial" w:cs="Arial"/>
          <w:kern w:val="2"/>
          <w:sz w:val="24"/>
          <w:szCs w:val="24"/>
          <w:lang w:val="et-EE"/>
          <w14:ligatures w14:val="standardContextual"/>
        </w:rPr>
      </w:pPr>
    </w:p>
    <w:p w14:paraId="27C4FCF9" w14:textId="5251337F" w:rsidR="00026C40" w:rsidRPr="00362F91" w:rsidRDefault="00026C40" w:rsidP="00DA26DE">
      <w:pPr>
        <w:spacing w:after="0" w:line="240" w:lineRule="auto"/>
        <w:jc w:val="both"/>
        <w:rPr>
          <w:rFonts w:ascii="Arial" w:eastAsia="Aptos" w:hAnsi="Arial" w:cs="Arial"/>
          <w:b/>
          <w:bCs/>
          <w:kern w:val="2"/>
          <w:sz w:val="24"/>
          <w:szCs w:val="24"/>
          <w:lang w:val="et-EE"/>
          <w14:ligatures w14:val="standardContextual"/>
        </w:rPr>
      </w:pPr>
      <w:r w:rsidRPr="00362F91">
        <w:rPr>
          <w:rFonts w:ascii="Arial" w:eastAsia="Aptos" w:hAnsi="Arial" w:cs="Arial"/>
          <w:b/>
          <w:bCs/>
          <w:kern w:val="2"/>
          <w:sz w:val="24"/>
          <w:szCs w:val="24"/>
          <w:lang w:val="et-EE"/>
          <w14:ligatures w14:val="standardContextual"/>
        </w:rPr>
        <w:t xml:space="preserve">7. </w:t>
      </w:r>
      <w:r w:rsidR="00C5637D">
        <w:rPr>
          <w:rFonts w:ascii="Arial" w:eastAsia="Aptos" w:hAnsi="Arial" w:cs="Arial"/>
          <w:b/>
          <w:bCs/>
          <w:kern w:val="2"/>
          <w:sz w:val="24"/>
          <w:szCs w:val="24"/>
          <w:lang w:val="et-EE"/>
          <w14:ligatures w14:val="standardContextual"/>
        </w:rPr>
        <w:t>V</w:t>
      </w:r>
      <w:r w:rsidR="00C5637D" w:rsidRPr="00C5637D">
        <w:rPr>
          <w:rFonts w:ascii="Arial" w:eastAsia="Aptos" w:hAnsi="Arial" w:cs="Arial"/>
          <w:b/>
          <w:bCs/>
          <w:kern w:val="2"/>
          <w:sz w:val="24"/>
          <w:szCs w:val="24"/>
          <w:lang w:val="et-EE"/>
          <w14:ligatures w14:val="standardContextual"/>
        </w:rPr>
        <w:t xml:space="preserve">äärtpaberite registris ajutistel kontodel olevate </w:t>
      </w:r>
      <w:r w:rsidR="00C5637D">
        <w:rPr>
          <w:rFonts w:ascii="Arial" w:eastAsia="Aptos" w:hAnsi="Arial" w:cs="Arial"/>
          <w:b/>
          <w:bCs/>
          <w:kern w:val="2"/>
          <w:sz w:val="24"/>
          <w:szCs w:val="24"/>
          <w:lang w:val="et-EE"/>
          <w14:ligatures w14:val="standardContextual"/>
        </w:rPr>
        <w:t>a</w:t>
      </w:r>
      <w:r w:rsidR="008E1992" w:rsidRPr="00362F91">
        <w:rPr>
          <w:rFonts w:ascii="Arial" w:eastAsia="Aptos" w:hAnsi="Arial" w:cs="Arial"/>
          <w:b/>
          <w:bCs/>
          <w:kern w:val="2"/>
          <w:sz w:val="24"/>
          <w:szCs w:val="24"/>
          <w:lang w:val="et-EE"/>
          <w14:ligatures w14:val="standardContextual"/>
        </w:rPr>
        <w:t>ktsiate tühistamine ilma puudutatud aktsionäride nõusolekuta</w:t>
      </w:r>
    </w:p>
    <w:p w14:paraId="64C41997" w14:textId="27E4743B" w:rsidR="00737F1F" w:rsidRDefault="00C476D3" w:rsidP="00DA26DE">
      <w:pPr>
        <w:spacing w:after="0" w:line="240" w:lineRule="auto"/>
        <w:jc w:val="both"/>
        <w:rPr>
          <w:rFonts w:ascii="Arial" w:eastAsia="Aptos" w:hAnsi="Arial" w:cs="Arial"/>
          <w:kern w:val="2"/>
          <w:sz w:val="24"/>
          <w:szCs w:val="24"/>
          <w:lang w:val="et-EE"/>
          <w14:ligatures w14:val="standardContextual"/>
        </w:rPr>
      </w:pPr>
      <w:r w:rsidRPr="00362F91">
        <w:rPr>
          <w:rFonts w:ascii="Arial" w:eastAsia="Aptos" w:hAnsi="Arial" w:cs="Arial"/>
          <w:kern w:val="2"/>
          <w:sz w:val="24"/>
          <w:szCs w:val="24"/>
          <w:lang w:val="et-EE"/>
          <w14:ligatures w14:val="standardContextual"/>
        </w:rPr>
        <w:t>Toetame äriseadustiku § 356 täiendamist lõikega 2</w:t>
      </w:r>
      <w:r w:rsidRPr="00362F91">
        <w:rPr>
          <w:rFonts w:ascii="Arial" w:eastAsia="Aptos" w:hAnsi="Arial" w:cs="Arial"/>
          <w:kern w:val="2"/>
          <w:sz w:val="24"/>
          <w:szCs w:val="24"/>
          <w:vertAlign w:val="superscript"/>
          <w:lang w:val="et-EE"/>
          <w14:ligatures w14:val="standardContextual"/>
        </w:rPr>
        <w:t>2</w:t>
      </w:r>
      <w:r w:rsidRPr="00362F91">
        <w:rPr>
          <w:rFonts w:ascii="Arial" w:eastAsia="Aptos" w:hAnsi="Arial" w:cs="Arial"/>
          <w:kern w:val="2"/>
          <w:sz w:val="24"/>
          <w:szCs w:val="24"/>
          <w:lang w:val="et-EE"/>
          <w14:ligatures w14:val="standardContextual"/>
        </w:rPr>
        <w:t xml:space="preserve"> </w:t>
      </w:r>
      <w:r w:rsidR="00B90253" w:rsidRPr="00362F91">
        <w:rPr>
          <w:rFonts w:ascii="Arial" w:eastAsia="Aptos" w:hAnsi="Arial" w:cs="Arial"/>
          <w:kern w:val="2"/>
          <w:sz w:val="24"/>
          <w:szCs w:val="24"/>
          <w:lang w:val="et-EE"/>
          <w14:ligatures w14:val="standardContextual"/>
        </w:rPr>
        <w:t xml:space="preserve">(eelnõu § 1 </w:t>
      </w:r>
      <w:r w:rsidR="001F21FD" w:rsidRPr="00362F91">
        <w:rPr>
          <w:rFonts w:ascii="Arial" w:eastAsia="Aptos" w:hAnsi="Arial" w:cs="Arial"/>
          <w:kern w:val="2"/>
          <w:sz w:val="24"/>
          <w:szCs w:val="24"/>
          <w:lang w:val="et-EE"/>
          <w14:ligatures w14:val="standardContextual"/>
        </w:rPr>
        <w:t xml:space="preserve">p 116) </w:t>
      </w:r>
      <w:r w:rsidRPr="00362F91">
        <w:rPr>
          <w:rFonts w:ascii="Arial" w:eastAsia="Aptos" w:hAnsi="Arial" w:cs="Arial"/>
          <w:kern w:val="2"/>
          <w:sz w:val="24"/>
          <w:szCs w:val="24"/>
          <w:lang w:val="et-EE"/>
          <w14:ligatures w14:val="standardContextual"/>
        </w:rPr>
        <w:t xml:space="preserve">ning </w:t>
      </w:r>
      <w:r w:rsidR="002D5060" w:rsidRPr="00362F91">
        <w:rPr>
          <w:rFonts w:ascii="Arial" w:eastAsia="Aptos" w:hAnsi="Arial" w:cs="Arial"/>
          <w:kern w:val="2"/>
          <w:sz w:val="24"/>
          <w:szCs w:val="24"/>
          <w:lang w:val="et-EE"/>
          <w14:ligatures w14:val="standardContextual"/>
        </w:rPr>
        <w:t xml:space="preserve">väärtpaberite registri pidamise seaduse </w:t>
      </w:r>
      <w:r w:rsidR="00362F91" w:rsidRPr="00362F91">
        <w:rPr>
          <w:rFonts w:ascii="Arial" w:eastAsia="Aptos" w:hAnsi="Arial" w:cs="Arial"/>
          <w:kern w:val="2"/>
          <w:sz w:val="24"/>
          <w:szCs w:val="24"/>
          <w:lang w:val="et-EE"/>
          <w14:ligatures w14:val="standardContextual"/>
        </w:rPr>
        <w:t>§ 18 täiendamist lõikega 4</w:t>
      </w:r>
      <w:r w:rsidR="00362F91" w:rsidRPr="00362F91">
        <w:rPr>
          <w:rFonts w:ascii="Arial" w:eastAsia="Aptos" w:hAnsi="Arial" w:cs="Arial"/>
          <w:kern w:val="2"/>
          <w:sz w:val="24"/>
          <w:szCs w:val="24"/>
          <w:vertAlign w:val="superscript"/>
          <w:lang w:val="et-EE"/>
          <w14:ligatures w14:val="standardContextual"/>
        </w:rPr>
        <w:t>1</w:t>
      </w:r>
      <w:r w:rsidR="00362F91" w:rsidRPr="00362F91">
        <w:rPr>
          <w:rFonts w:ascii="Arial" w:eastAsia="Aptos" w:hAnsi="Arial" w:cs="Arial"/>
          <w:kern w:val="2"/>
          <w:sz w:val="24"/>
          <w:szCs w:val="24"/>
          <w:lang w:val="et-EE"/>
          <w14:ligatures w14:val="standardContextual"/>
        </w:rPr>
        <w:t xml:space="preserve"> (eelnõu § 12) </w:t>
      </w:r>
      <w:r w:rsidR="002D5060" w:rsidRPr="00362F91">
        <w:rPr>
          <w:rFonts w:ascii="Arial" w:eastAsia="Aptos" w:hAnsi="Arial" w:cs="Arial"/>
          <w:kern w:val="2"/>
          <w:sz w:val="24"/>
          <w:szCs w:val="24"/>
          <w:lang w:val="et-EE"/>
          <w14:ligatures w14:val="standardContextual"/>
        </w:rPr>
        <w:t xml:space="preserve">muutmist, mille tulemusena on edaspidi võimalik </w:t>
      </w:r>
      <w:r w:rsidR="00CB2AB3" w:rsidRPr="00362F91">
        <w:rPr>
          <w:rFonts w:ascii="Arial" w:eastAsia="Aptos" w:hAnsi="Arial" w:cs="Arial"/>
          <w:kern w:val="2"/>
          <w:sz w:val="24"/>
          <w:szCs w:val="24"/>
          <w:lang w:val="et-EE"/>
          <w14:ligatures w14:val="standardContextual"/>
        </w:rPr>
        <w:t>aktsiaseltsi üldkoosolekul otsustada aktsiate tühistamine ilma puudutatud aktsionäride nõusolekuta olukorras, kus need aktsionärid ei ole väärtpaberite registris oma aktsiaid ajutiselt kontolt enda isiklikule väärtpaberikontole üle kandnud.</w:t>
      </w:r>
    </w:p>
    <w:p w14:paraId="49876F53" w14:textId="77777777" w:rsidR="00737F1F" w:rsidRDefault="00737F1F" w:rsidP="008E1992">
      <w:pPr>
        <w:spacing w:before="120" w:after="120" w:line="240" w:lineRule="auto"/>
        <w:jc w:val="both"/>
        <w:rPr>
          <w:rFonts w:ascii="Arial" w:eastAsia="Aptos" w:hAnsi="Arial" w:cs="Arial"/>
          <w:kern w:val="2"/>
          <w:sz w:val="24"/>
          <w:szCs w:val="24"/>
          <w:lang w:val="et-EE"/>
          <w14:ligatures w14:val="standardContextual"/>
        </w:rPr>
      </w:pPr>
    </w:p>
    <w:p w14:paraId="63D9A3D3" w14:textId="017130F4" w:rsidR="0008389B" w:rsidRPr="0008389B" w:rsidRDefault="00752DDE" w:rsidP="00DA26DE">
      <w:pPr>
        <w:spacing w:after="0" w:line="240" w:lineRule="auto"/>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Loodame</w:t>
      </w:r>
      <w:r w:rsidR="00DA26DE">
        <w:rPr>
          <w:rFonts w:ascii="Arial" w:eastAsia="Aptos" w:hAnsi="Arial" w:cs="Arial"/>
          <w:kern w:val="2"/>
          <w:sz w:val="24"/>
          <w:szCs w:val="24"/>
          <w:lang w:val="et-EE"/>
          <w14:ligatures w14:val="standardContextual"/>
        </w:rPr>
        <w:t>, et peate võimalikuks Kaubanduskoja kommentaare ja ettepanekuid arvesse võtta.</w:t>
      </w:r>
    </w:p>
    <w:p w14:paraId="2F6EB2DD" w14:textId="77777777" w:rsidR="0008389B" w:rsidRPr="0008389B" w:rsidRDefault="0008389B" w:rsidP="00DA26DE">
      <w:pPr>
        <w:spacing w:before="120" w:after="0" w:line="240" w:lineRule="auto"/>
        <w:rPr>
          <w:rFonts w:ascii="Arial" w:eastAsia="Aptos" w:hAnsi="Arial" w:cs="Arial"/>
          <w:kern w:val="2"/>
          <w:sz w:val="24"/>
          <w:szCs w:val="24"/>
          <w:lang w:val="et-EE"/>
          <w14:ligatures w14:val="standardContextual"/>
        </w:rPr>
      </w:pPr>
    </w:p>
    <w:p w14:paraId="18F2B168" w14:textId="0004878F"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Lugupidamisega</w:t>
      </w:r>
    </w:p>
    <w:p w14:paraId="651F100D" w14:textId="77777777" w:rsidR="008C724F" w:rsidRPr="0008389B" w:rsidRDefault="008C724F" w:rsidP="00473BB6">
      <w:pPr>
        <w:spacing w:before="120" w:after="0" w:line="240" w:lineRule="auto"/>
        <w:rPr>
          <w:rFonts w:ascii="Arial" w:hAnsi="Arial" w:cs="Arial"/>
          <w:sz w:val="24"/>
          <w:szCs w:val="24"/>
          <w:lang w:val="et-EE" w:eastAsia="et-EE"/>
        </w:rPr>
      </w:pPr>
    </w:p>
    <w:p w14:paraId="08F28265" w14:textId="199445B6"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/allkirjastatud digitaalselt/</w:t>
      </w:r>
    </w:p>
    <w:p w14:paraId="5A8106E0" w14:textId="77777777"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Mait Palts</w:t>
      </w:r>
    </w:p>
    <w:p w14:paraId="22F1A355" w14:textId="11B15236" w:rsidR="00664073" w:rsidRPr="0008389B" w:rsidRDefault="00BB20E7"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Eesti Kaubandus-Tööstuskoja p</w:t>
      </w:r>
      <w:r w:rsidR="00664073" w:rsidRPr="0008389B">
        <w:rPr>
          <w:rFonts w:ascii="Arial" w:hAnsi="Arial" w:cs="Arial"/>
          <w:sz w:val="24"/>
          <w:szCs w:val="24"/>
          <w:lang w:val="et-EE" w:eastAsia="et-EE"/>
        </w:rPr>
        <w:t>eadirektor</w:t>
      </w:r>
    </w:p>
    <w:p w14:paraId="2B13B332" w14:textId="77777777" w:rsidR="00664073" w:rsidRPr="0008389B" w:rsidRDefault="00664073" w:rsidP="00664073">
      <w:pPr>
        <w:spacing w:after="0" w:line="240" w:lineRule="auto"/>
        <w:rPr>
          <w:rFonts w:ascii="Arial" w:hAnsi="Arial" w:cs="Arial"/>
          <w:sz w:val="24"/>
          <w:szCs w:val="24"/>
          <w:lang w:val="et-EE" w:eastAsia="et-EE"/>
        </w:rPr>
      </w:pPr>
    </w:p>
    <w:p w14:paraId="2DCE4B4C" w14:textId="77777777" w:rsidR="00664073" w:rsidRPr="0008389B" w:rsidRDefault="00664073" w:rsidP="00664073">
      <w:pPr>
        <w:spacing w:after="0" w:line="240" w:lineRule="auto"/>
        <w:rPr>
          <w:rFonts w:ascii="Arial" w:hAnsi="Arial" w:cs="Arial"/>
          <w:sz w:val="24"/>
          <w:szCs w:val="24"/>
          <w:lang w:val="et-EE" w:eastAsia="et-EE"/>
        </w:rPr>
      </w:pPr>
    </w:p>
    <w:p w14:paraId="5E2B7D0C" w14:textId="77777777" w:rsidR="00664073" w:rsidRPr="0008389B" w:rsidRDefault="00664073" w:rsidP="00664073">
      <w:pPr>
        <w:spacing w:after="0" w:line="240" w:lineRule="auto"/>
        <w:rPr>
          <w:rFonts w:ascii="Arial" w:hAnsi="Arial" w:cs="Arial"/>
          <w:sz w:val="24"/>
          <w:szCs w:val="24"/>
          <w:lang w:val="et-EE" w:eastAsia="et-EE"/>
        </w:rPr>
      </w:pPr>
    </w:p>
    <w:p w14:paraId="6BDA794A" w14:textId="77777777" w:rsidR="00A77C44" w:rsidRPr="0008389B" w:rsidRDefault="00A77C44" w:rsidP="00664073">
      <w:pPr>
        <w:spacing w:after="0" w:line="240" w:lineRule="auto"/>
        <w:rPr>
          <w:rFonts w:ascii="Arial" w:hAnsi="Arial" w:cs="Arial"/>
          <w:sz w:val="24"/>
          <w:szCs w:val="24"/>
          <w:lang w:val="et-EE" w:eastAsia="et-EE"/>
        </w:rPr>
      </w:pPr>
    </w:p>
    <w:p w14:paraId="376C0378" w14:textId="77777777" w:rsidR="00EC12E1" w:rsidRPr="0008389B" w:rsidRDefault="00EC12E1" w:rsidP="00664073">
      <w:pPr>
        <w:spacing w:after="0" w:line="240" w:lineRule="auto"/>
        <w:rPr>
          <w:rFonts w:ascii="Arial" w:hAnsi="Arial" w:cs="Arial"/>
          <w:sz w:val="24"/>
          <w:szCs w:val="24"/>
          <w:lang w:val="et-EE" w:eastAsia="et-EE"/>
        </w:rPr>
      </w:pPr>
    </w:p>
    <w:p w14:paraId="45CDE889" w14:textId="77777777" w:rsidR="00042844" w:rsidRPr="0008389B" w:rsidRDefault="00042844" w:rsidP="00664073">
      <w:pPr>
        <w:spacing w:after="0" w:line="240" w:lineRule="auto"/>
        <w:rPr>
          <w:rFonts w:ascii="Arial" w:hAnsi="Arial" w:cs="Arial"/>
          <w:sz w:val="24"/>
          <w:szCs w:val="24"/>
          <w:lang w:val="et-EE" w:eastAsia="et-EE"/>
        </w:rPr>
      </w:pPr>
    </w:p>
    <w:p w14:paraId="075EB6BA" w14:textId="77777777" w:rsidR="00042844" w:rsidRPr="0008389B" w:rsidRDefault="00042844" w:rsidP="00664073">
      <w:pPr>
        <w:spacing w:after="0" w:line="240" w:lineRule="auto"/>
        <w:rPr>
          <w:rFonts w:ascii="Arial" w:hAnsi="Arial" w:cs="Arial"/>
          <w:sz w:val="24"/>
          <w:szCs w:val="24"/>
          <w:lang w:val="et-EE" w:eastAsia="et-EE"/>
        </w:rPr>
      </w:pPr>
    </w:p>
    <w:p w14:paraId="5B1B879C" w14:textId="77777777" w:rsidR="00222FE7" w:rsidRPr="0008389B" w:rsidRDefault="00222FE7" w:rsidP="00664073">
      <w:pPr>
        <w:spacing w:after="0" w:line="240" w:lineRule="auto"/>
        <w:rPr>
          <w:rFonts w:ascii="Arial" w:hAnsi="Arial" w:cs="Arial"/>
          <w:sz w:val="24"/>
          <w:szCs w:val="24"/>
          <w:lang w:val="et-EE" w:eastAsia="et-EE"/>
        </w:rPr>
      </w:pPr>
    </w:p>
    <w:p w14:paraId="1689653C" w14:textId="184C69AF" w:rsidR="00BB20E7" w:rsidRPr="0008389B" w:rsidRDefault="009D680C" w:rsidP="0093735E">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Marko Udras</w:t>
      </w:r>
    </w:p>
    <w:p w14:paraId="49904669" w14:textId="3096E45A" w:rsidR="00E82C86" w:rsidRPr="0008389B" w:rsidRDefault="00BB20E7" w:rsidP="0093735E">
      <w:pPr>
        <w:spacing w:after="0" w:line="240" w:lineRule="auto"/>
        <w:rPr>
          <w:rFonts w:ascii="Arial" w:hAnsi="Arial" w:cs="Arial"/>
          <w:sz w:val="24"/>
          <w:szCs w:val="24"/>
          <w:lang w:val="et-EE" w:eastAsia="et-EE"/>
        </w:rPr>
      </w:pPr>
      <w:hyperlink r:id="rId13" w:history="1">
        <w:r w:rsidRPr="0008389B">
          <w:rPr>
            <w:rStyle w:val="Hyperlink"/>
            <w:rFonts w:ascii="Arial" w:hAnsi="Arial" w:cs="Arial"/>
            <w:sz w:val="24"/>
            <w:szCs w:val="24"/>
            <w:lang w:val="et-EE" w:eastAsia="et-EE"/>
          </w:rPr>
          <w:t>marko.udras@koda.ee</w:t>
        </w:r>
      </w:hyperlink>
    </w:p>
    <w:sectPr w:rsidR="00E82C86" w:rsidRPr="0008389B" w:rsidSect="003A75DA">
      <w:headerReference w:type="default" r:id="rId14"/>
      <w:footerReference w:type="default" r:id="rId15"/>
      <w:headerReference w:type="first" r:id="rId16"/>
      <w:footerReference w:type="first" r:id="rId17"/>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F156" w14:textId="77777777" w:rsidR="008E7DF2" w:rsidRDefault="008E7DF2" w:rsidP="00820313">
      <w:pPr>
        <w:spacing w:after="0" w:line="240" w:lineRule="auto"/>
      </w:pPr>
      <w:r>
        <w:separator/>
      </w:r>
    </w:p>
  </w:endnote>
  <w:endnote w:type="continuationSeparator" w:id="0">
    <w:p w14:paraId="3CFD4B47" w14:textId="77777777" w:rsidR="008E7DF2" w:rsidRDefault="008E7DF2" w:rsidP="00820313">
      <w:pPr>
        <w:spacing w:after="0" w:line="240" w:lineRule="auto"/>
      </w:pPr>
      <w:r>
        <w:continuationSeparator/>
      </w:r>
    </w:p>
  </w:endnote>
  <w:endnote w:type="continuationNotice" w:id="1">
    <w:p w14:paraId="470489D3" w14:textId="77777777" w:rsidR="008E7DF2" w:rsidRDefault="008E7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BA"/>
    <w:family w:val="swiss"/>
    <w:pitch w:val="variable"/>
    <w:sig w:usb0="E1002EFF" w:usb1="C000605B" w:usb2="00000029" w:usb3="00000000" w:csb0="000101FF" w:csb1="00000000"/>
  </w:font>
  <w:font w:name="Arial">
    <w:altName w:val="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BE21" w14:textId="77777777" w:rsidR="00C0235C" w:rsidRPr="00C0235C" w:rsidRDefault="00C0235C" w:rsidP="00C0235C">
    <w:pPr>
      <w:pStyle w:val="Footer"/>
      <w:rPr>
        <w:rFonts w:ascii="Arial" w:hAnsi="Arial" w:cs="Arial"/>
        <w:b/>
        <w:sz w:val="14"/>
        <w:szCs w:val="14"/>
      </w:rPr>
    </w:pPr>
    <w:r w:rsidRPr="00C0235C">
      <w:rPr>
        <w:rFonts w:ascii="Arial" w:hAnsi="Arial" w:cs="Arial"/>
        <w:b/>
        <w:sz w:val="14"/>
        <w:szCs w:val="14"/>
      </w:rPr>
      <w:t>EESTI KAUBANDUS-TÖÖSTUSKODA</w:t>
    </w:r>
  </w:p>
  <w:p w14:paraId="19976CC2" w14:textId="76F8B055" w:rsidR="001F7C7F" w:rsidRPr="00C0235C" w:rsidRDefault="00C0235C" w:rsidP="00C0235C">
    <w:pPr>
      <w:pStyle w:val="Footer"/>
    </w:pPr>
    <w:r w:rsidRPr="00C0235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79E" w14:textId="7CB27E67" w:rsidR="00820313" w:rsidRPr="00BF3929" w:rsidRDefault="00A075E9" w:rsidP="00FD0CDE">
    <w:pPr>
      <w:pStyle w:val="Footer"/>
      <w:rPr>
        <w:rFonts w:ascii="Arial" w:hAnsi="Arial" w:cs="Arial"/>
        <w:b/>
        <w:sz w:val="14"/>
        <w:szCs w:val="14"/>
      </w:rPr>
    </w:pPr>
    <w:r>
      <w:rPr>
        <w:rFonts w:ascii="Arial" w:hAnsi="Arial" w:cs="Arial"/>
        <w:b/>
        <w:sz w:val="14"/>
        <w:szCs w:val="14"/>
      </w:rPr>
      <w:t>EESTI KAUBANDUS-TÖÖSTUSKODA</w:t>
    </w:r>
  </w:p>
  <w:p w14:paraId="559ECA1C" w14:textId="203E6CA6" w:rsidR="00820313" w:rsidRPr="00BF3929" w:rsidRDefault="00820313" w:rsidP="00FD0CDE">
    <w:pPr>
      <w:pStyle w:val="Footer"/>
      <w:rPr>
        <w:rFonts w:ascii="Arial" w:hAnsi="Arial" w:cs="Arial"/>
        <w:sz w:val="14"/>
        <w:szCs w:val="14"/>
      </w:rPr>
    </w:pPr>
    <w:r w:rsidRPr="00BF3929">
      <w:rPr>
        <w:rFonts w:ascii="Arial" w:hAnsi="Arial" w:cs="Arial"/>
        <w:sz w:val="14"/>
        <w:szCs w:val="14"/>
      </w:rPr>
      <w:t xml:space="preserve">TOOM-KOOLI 17, 10130 TALLINN / </w:t>
    </w:r>
    <w:r w:rsidR="00390829">
      <w:rPr>
        <w:rFonts w:ascii="Arial" w:hAnsi="Arial" w:cs="Arial"/>
        <w:sz w:val="14"/>
        <w:szCs w:val="14"/>
      </w:rPr>
      <w:t>REGISTRIKOOD</w:t>
    </w:r>
    <w:r w:rsidRPr="00BF3929">
      <w:rPr>
        <w:rFonts w:ascii="Arial" w:hAnsi="Arial" w:cs="Arial"/>
        <w:sz w:val="14"/>
        <w:szCs w:val="14"/>
      </w:rPr>
      <w:t xml:space="preserve"> 80004733 / TEL: +372 604 0060 / KODA@KODA.EE / WWW.KODA.EE </w:t>
    </w:r>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 xml:space="preserve">EESTI KAUBANDUS-TÖÖSTUSKODA ON SUURIM ETTEVÕTJAID ESINDAV ORGANISATSIOON EESTIS, KUHU KUULUB </w:t>
    </w:r>
    <w:r w:rsidR="00203CAF">
      <w:rPr>
        <w:color w:val="808080" w:themeColor="background1" w:themeShade="80"/>
        <w:sz w:val="14"/>
        <w:szCs w:val="20"/>
      </w:rPr>
      <w:t>ÜLE</w:t>
    </w:r>
    <w:r w:rsidR="00FA6EF2" w:rsidRPr="004730FA">
      <w:rPr>
        <w:color w:val="808080" w:themeColor="background1" w:themeShade="80"/>
        <w:sz w:val="14"/>
        <w:szCs w:val="20"/>
      </w:rPr>
      <w:t xml:space="preserve"> 3</w:t>
    </w:r>
    <w:r w:rsidR="00BB20E7">
      <w:rPr>
        <w:color w:val="808080" w:themeColor="background1" w:themeShade="80"/>
        <w:sz w:val="14"/>
        <w:szCs w:val="20"/>
      </w:rPr>
      <w:t>5</w:t>
    </w:r>
    <w:r w:rsidR="00FA6EF2" w:rsidRPr="004730FA">
      <w:rPr>
        <w:color w:val="808080" w:themeColor="background1" w:themeShade="80"/>
        <w:sz w:val="14"/>
        <w:szCs w:val="20"/>
      </w:rPr>
      <w:t>00 ETTEVÕTT</w:t>
    </w:r>
    <w:r w:rsidR="00203CAF">
      <w:rPr>
        <w:color w:val="808080" w:themeColor="background1" w:themeShade="80"/>
        <w:sz w:val="14"/>
        <w:szCs w:val="20"/>
      </w:rPr>
      <w:t>E</w:t>
    </w:r>
    <w:r w:rsidR="00FA6EF2" w:rsidRPr="004730FA">
      <w:rPr>
        <w:color w:val="808080" w:themeColor="background1" w:themeShade="80"/>
        <w:sz w:val="14"/>
        <w:szCs w:val="20"/>
      </w:rPr>
      <w:t xml:space="preserve">, KELLEST ENAMUS ON VÄIKESE- JA KESKMISE SUURUSEGA. 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E948" w14:textId="77777777" w:rsidR="008E7DF2" w:rsidRDefault="008E7DF2" w:rsidP="00820313">
      <w:pPr>
        <w:spacing w:after="0" w:line="240" w:lineRule="auto"/>
      </w:pPr>
      <w:r>
        <w:separator/>
      </w:r>
    </w:p>
  </w:footnote>
  <w:footnote w:type="continuationSeparator" w:id="0">
    <w:p w14:paraId="1DA4007F" w14:textId="77777777" w:rsidR="008E7DF2" w:rsidRDefault="008E7DF2" w:rsidP="00820313">
      <w:pPr>
        <w:spacing w:after="0" w:line="240" w:lineRule="auto"/>
      </w:pPr>
      <w:r>
        <w:continuationSeparator/>
      </w:r>
    </w:p>
  </w:footnote>
  <w:footnote w:type="continuationNotice" w:id="1">
    <w:p w14:paraId="06481B2B" w14:textId="77777777" w:rsidR="008E7DF2" w:rsidRDefault="008E7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EE17" w14:textId="69E09B46" w:rsidR="001F7C7F" w:rsidRPr="00C0691C" w:rsidRDefault="00C0235C" w:rsidP="00C0691C">
    <w:pPr>
      <w:pStyle w:val="Header"/>
    </w:pPr>
    <w:r>
      <w:rPr>
        <w:noProof/>
      </w:rPr>
      <w:drawing>
        <wp:inline distT="0" distB="0" distL="0" distR="0" wp14:anchorId="6EC47EAE" wp14:editId="033CD1A0">
          <wp:extent cx="2470989" cy="1310185"/>
          <wp:effectExtent l="0" t="0" r="5715" b="4445"/>
          <wp:docPr id="479532901"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Header"/>
    </w:pPr>
    <w:r>
      <w:rPr>
        <w:noProof/>
      </w:rPr>
      <w:drawing>
        <wp:inline distT="0" distB="0" distL="0" distR="0" wp14:anchorId="26FB1B80" wp14:editId="1D606DA3">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B243FF"/>
    <w:multiLevelType w:val="hybridMultilevel"/>
    <w:tmpl w:val="C6C02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CDD4E59"/>
    <w:multiLevelType w:val="hybridMultilevel"/>
    <w:tmpl w:val="D726678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75174BDE"/>
    <w:multiLevelType w:val="hybridMultilevel"/>
    <w:tmpl w:val="16BEE2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86800ED"/>
    <w:multiLevelType w:val="hybridMultilevel"/>
    <w:tmpl w:val="64CA0E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3"/>
  </w:num>
  <w:num w:numId="4" w16cid:durableId="495270454">
    <w:abstractNumId w:val="5"/>
  </w:num>
  <w:num w:numId="5" w16cid:durableId="1997370810">
    <w:abstractNumId w:val="0"/>
  </w:num>
  <w:num w:numId="6" w16cid:durableId="1895503489">
    <w:abstractNumId w:val="6"/>
  </w:num>
  <w:num w:numId="7" w16cid:durableId="154685934">
    <w:abstractNumId w:val="11"/>
  </w:num>
  <w:num w:numId="8" w16cid:durableId="485753664">
    <w:abstractNumId w:val="8"/>
  </w:num>
  <w:num w:numId="9" w16cid:durableId="221135940">
    <w:abstractNumId w:val="4"/>
  </w:num>
  <w:num w:numId="10" w16cid:durableId="1458991079">
    <w:abstractNumId w:val="10"/>
  </w:num>
  <w:num w:numId="11" w16cid:durableId="1834639249">
    <w:abstractNumId w:val="2"/>
  </w:num>
  <w:num w:numId="12" w16cid:durableId="1553736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236E6"/>
    <w:rsid w:val="00025BC4"/>
    <w:rsid w:val="00026C40"/>
    <w:rsid w:val="00031227"/>
    <w:rsid w:val="0003252B"/>
    <w:rsid w:val="00032E08"/>
    <w:rsid w:val="0004156B"/>
    <w:rsid w:val="00042844"/>
    <w:rsid w:val="000430E3"/>
    <w:rsid w:val="0005334D"/>
    <w:rsid w:val="00056981"/>
    <w:rsid w:val="00056A61"/>
    <w:rsid w:val="0006075F"/>
    <w:rsid w:val="0006534C"/>
    <w:rsid w:val="00066C83"/>
    <w:rsid w:val="00075E5E"/>
    <w:rsid w:val="00075F48"/>
    <w:rsid w:val="00081B03"/>
    <w:rsid w:val="0008389B"/>
    <w:rsid w:val="00086792"/>
    <w:rsid w:val="00090F37"/>
    <w:rsid w:val="000B735A"/>
    <w:rsid w:val="000C7306"/>
    <w:rsid w:val="000E07FD"/>
    <w:rsid w:val="000E2340"/>
    <w:rsid w:val="000E298A"/>
    <w:rsid w:val="000F261B"/>
    <w:rsid w:val="00101189"/>
    <w:rsid w:val="00103677"/>
    <w:rsid w:val="00116016"/>
    <w:rsid w:val="001161E1"/>
    <w:rsid w:val="00121000"/>
    <w:rsid w:val="0012458F"/>
    <w:rsid w:val="00127EC0"/>
    <w:rsid w:val="00135549"/>
    <w:rsid w:val="00135633"/>
    <w:rsid w:val="00141C4B"/>
    <w:rsid w:val="00157C4B"/>
    <w:rsid w:val="00160DA4"/>
    <w:rsid w:val="001650F0"/>
    <w:rsid w:val="00166D1E"/>
    <w:rsid w:val="00173A5B"/>
    <w:rsid w:val="00174F94"/>
    <w:rsid w:val="00177795"/>
    <w:rsid w:val="0019342E"/>
    <w:rsid w:val="001A12B1"/>
    <w:rsid w:val="001A3779"/>
    <w:rsid w:val="001A568D"/>
    <w:rsid w:val="001B3B6B"/>
    <w:rsid w:val="001C3745"/>
    <w:rsid w:val="001D0339"/>
    <w:rsid w:val="001E49E0"/>
    <w:rsid w:val="001E6367"/>
    <w:rsid w:val="001F21FD"/>
    <w:rsid w:val="001F7C7F"/>
    <w:rsid w:val="00202075"/>
    <w:rsid w:val="00202D25"/>
    <w:rsid w:val="00203CAF"/>
    <w:rsid w:val="0021266C"/>
    <w:rsid w:val="002171CA"/>
    <w:rsid w:val="00221622"/>
    <w:rsid w:val="002218F1"/>
    <w:rsid w:val="00222FE7"/>
    <w:rsid w:val="00225D37"/>
    <w:rsid w:val="0022654E"/>
    <w:rsid w:val="002448B2"/>
    <w:rsid w:val="00251925"/>
    <w:rsid w:val="0025305B"/>
    <w:rsid w:val="0025346E"/>
    <w:rsid w:val="00257E80"/>
    <w:rsid w:val="002638C1"/>
    <w:rsid w:val="0026401D"/>
    <w:rsid w:val="002742F7"/>
    <w:rsid w:val="002768F8"/>
    <w:rsid w:val="0028054B"/>
    <w:rsid w:val="00294702"/>
    <w:rsid w:val="0029623D"/>
    <w:rsid w:val="002A5F93"/>
    <w:rsid w:val="002A78DC"/>
    <w:rsid w:val="002C5292"/>
    <w:rsid w:val="002D1619"/>
    <w:rsid w:val="002D5060"/>
    <w:rsid w:val="002E171E"/>
    <w:rsid w:val="002E1C7F"/>
    <w:rsid w:val="002F1E7F"/>
    <w:rsid w:val="002F77D8"/>
    <w:rsid w:val="003009E8"/>
    <w:rsid w:val="003069CD"/>
    <w:rsid w:val="0031388D"/>
    <w:rsid w:val="00322848"/>
    <w:rsid w:val="003237D3"/>
    <w:rsid w:val="003303C1"/>
    <w:rsid w:val="00337D97"/>
    <w:rsid w:val="00352D5E"/>
    <w:rsid w:val="00353146"/>
    <w:rsid w:val="00353DB5"/>
    <w:rsid w:val="00357C3D"/>
    <w:rsid w:val="00362F91"/>
    <w:rsid w:val="00364993"/>
    <w:rsid w:val="00366593"/>
    <w:rsid w:val="003743F4"/>
    <w:rsid w:val="0037513E"/>
    <w:rsid w:val="00383938"/>
    <w:rsid w:val="00383F39"/>
    <w:rsid w:val="00386C5D"/>
    <w:rsid w:val="00386CEF"/>
    <w:rsid w:val="00390829"/>
    <w:rsid w:val="00396412"/>
    <w:rsid w:val="003A3D26"/>
    <w:rsid w:val="003A50EE"/>
    <w:rsid w:val="003A75DA"/>
    <w:rsid w:val="003B15C8"/>
    <w:rsid w:val="003B34FC"/>
    <w:rsid w:val="003B7B14"/>
    <w:rsid w:val="003C15C3"/>
    <w:rsid w:val="003C520F"/>
    <w:rsid w:val="003C6583"/>
    <w:rsid w:val="003E469B"/>
    <w:rsid w:val="003E4B49"/>
    <w:rsid w:val="003E695C"/>
    <w:rsid w:val="00400EA0"/>
    <w:rsid w:val="00407891"/>
    <w:rsid w:val="004164A3"/>
    <w:rsid w:val="00423BAA"/>
    <w:rsid w:val="004249A8"/>
    <w:rsid w:val="00446B7E"/>
    <w:rsid w:val="00464700"/>
    <w:rsid w:val="00466941"/>
    <w:rsid w:val="00466DD8"/>
    <w:rsid w:val="004730FA"/>
    <w:rsid w:val="00473BB6"/>
    <w:rsid w:val="0047530F"/>
    <w:rsid w:val="00476A99"/>
    <w:rsid w:val="00477B2D"/>
    <w:rsid w:val="004801BE"/>
    <w:rsid w:val="00482C04"/>
    <w:rsid w:val="0048366D"/>
    <w:rsid w:val="00486CE3"/>
    <w:rsid w:val="004876A5"/>
    <w:rsid w:val="00490134"/>
    <w:rsid w:val="004A239C"/>
    <w:rsid w:val="004A6B2B"/>
    <w:rsid w:val="004B7EB7"/>
    <w:rsid w:val="004C406A"/>
    <w:rsid w:val="004C4DC1"/>
    <w:rsid w:val="004D2591"/>
    <w:rsid w:val="004E1594"/>
    <w:rsid w:val="004E1AEA"/>
    <w:rsid w:val="004E5278"/>
    <w:rsid w:val="004E73F1"/>
    <w:rsid w:val="004F454E"/>
    <w:rsid w:val="00507BB7"/>
    <w:rsid w:val="00510A50"/>
    <w:rsid w:val="00511F20"/>
    <w:rsid w:val="005174CA"/>
    <w:rsid w:val="00523692"/>
    <w:rsid w:val="0052638A"/>
    <w:rsid w:val="00540762"/>
    <w:rsid w:val="00547375"/>
    <w:rsid w:val="00550385"/>
    <w:rsid w:val="00557BBD"/>
    <w:rsid w:val="0056028F"/>
    <w:rsid w:val="0056186F"/>
    <w:rsid w:val="00561EDE"/>
    <w:rsid w:val="0056407A"/>
    <w:rsid w:val="005742AF"/>
    <w:rsid w:val="0057583E"/>
    <w:rsid w:val="0058420E"/>
    <w:rsid w:val="00596E76"/>
    <w:rsid w:val="005A035E"/>
    <w:rsid w:val="005B3803"/>
    <w:rsid w:val="005B5BBF"/>
    <w:rsid w:val="005C0A80"/>
    <w:rsid w:val="005C5DA3"/>
    <w:rsid w:val="005C656B"/>
    <w:rsid w:val="005D2F16"/>
    <w:rsid w:val="005D5DA1"/>
    <w:rsid w:val="005D7758"/>
    <w:rsid w:val="005E3412"/>
    <w:rsid w:val="005E3FFC"/>
    <w:rsid w:val="005E6615"/>
    <w:rsid w:val="005F2042"/>
    <w:rsid w:val="00607360"/>
    <w:rsid w:val="00612CE5"/>
    <w:rsid w:val="0061334C"/>
    <w:rsid w:val="006135D3"/>
    <w:rsid w:val="006168CF"/>
    <w:rsid w:val="00625661"/>
    <w:rsid w:val="00627346"/>
    <w:rsid w:val="0063322B"/>
    <w:rsid w:val="006342F5"/>
    <w:rsid w:val="006360D0"/>
    <w:rsid w:val="00641EE3"/>
    <w:rsid w:val="006426BB"/>
    <w:rsid w:val="00642D99"/>
    <w:rsid w:val="006472DA"/>
    <w:rsid w:val="0065222B"/>
    <w:rsid w:val="006627B3"/>
    <w:rsid w:val="00664073"/>
    <w:rsid w:val="00664CF3"/>
    <w:rsid w:val="00666569"/>
    <w:rsid w:val="00685B01"/>
    <w:rsid w:val="006870C1"/>
    <w:rsid w:val="00696925"/>
    <w:rsid w:val="006A45F2"/>
    <w:rsid w:val="006A6FF5"/>
    <w:rsid w:val="006B2323"/>
    <w:rsid w:val="006C0ECD"/>
    <w:rsid w:val="006C409C"/>
    <w:rsid w:val="006D1F76"/>
    <w:rsid w:val="006D48DE"/>
    <w:rsid w:val="006D6125"/>
    <w:rsid w:val="006E0851"/>
    <w:rsid w:val="006E4CAC"/>
    <w:rsid w:val="006E6A2F"/>
    <w:rsid w:val="006F08D1"/>
    <w:rsid w:val="00700C79"/>
    <w:rsid w:val="00702ABF"/>
    <w:rsid w:val="0070564A"/>
    <w:rsid w:val="0071573C"/>
    <w:rsid w:val="00720402"/>
    <w:rsid w:val="007216A6"/>
    <w:rsid w:val="00721D8B"/>
    <w:rsid w:val="0072357F"/>
    <w:rsid w:val="00723D8F"/>
    <w:rsid w:val="00723EEF"/>
    <w:rsid w:val="007263D3"/>
    <w:rsid w:val="00726B7C"/>
    <w:rsid w:val="00736272"/>
    <w:rsid w:val="00737F1F"/>
    <w:rsid w:val="00741527"/>
    <w:rsid w:val="00751953"/>
    <w:rsid w:val="00752DDE"/>
    <w:rsid w:val="007542A6"/>
    <w:rsid w:val="007556D7"/>
    <w:rsid w:val="00756301"/>
    <w:rsid w:val="0075707F"/>
    <w:rsid w:val="00764D1A"/>
    <w:rsid w:val="00776DE1"/>
    <w:rsid w:val="0078287A"/>
    <w:rsid w:val="00791072"/>
    <w:rsid w:val="00791154"/>
    <w:rsid w:val="007A0950"/>
    <w:rsid w:val="007A0BD7"/>
    <w:rsid w:val="007A3719"/>
    <w:rsid w:val="007B479C"/>
    <w:rsid w:val="007C13EB"/>
    <w:rsid w:val="007C5DA5"/>
    <w:rsid w:val="007E1F00"/>
    <w:rsid w:val="007E44BE"/>
    <w:rsid w:val="007E45AD"/>
    <w:rsid w:val="007E7E35"/>
    <w:rsid w:val="007F716D"/>
    <w:rsid w:val="008075D4"/>
    <w:rsid w:val="00812355"/>
    <w:rsid w:val="0081279D"/>
    <w:rsid w:val="008146DE"/>
    <w:rsid w:val="00820313"/>
    <w:rsid w:val="00823BAA"/>
    <w:rsid w:val="00824978"/>
    <w:rsid w:val="00824DA2"/>
    <w:rsid w:val="0082566C"/>
    <w:rsid w:val="00831338"/>
    <w:rsid w:val="00833135"/>
    <w:rsid w:val="00834A99"/>
    <w:rsid w:val="00841FDA"/>
    <w:rsid w:val="008424EA"/>
    <w:rsid w:val="00846625"/>
    <w:rsid w:val="00856574"/>
    <w:rsid w:val="00857D50"/>
    <w:rsid w:val="00860CB8"/>
    <w:rsid w:val="0086244E"/>
    <w:rsid w:val="0086574E"/>
    <w:rsid w:val="00870462"/>
    <w:rsid w:val="0087431C"/>
    <w:rsid w:val="00875FCC"/>
    <w:rsid w:val="008A162A"/>
    <w:rsid w:val="008A17AA"/>
    <w:rsid w:val="008A7CCE"/>
    <w:rsid w:val="008B3179"/>
    <w:rsid w:val="008B52FE"/>
    <w:rsid w:val="008C6D0A"/>
    <w:rsid w:val="008C724F"/>
    <w:rsid w:val="008E1992"/>
    <w:rsid w:val="008E402F"/>
    <w:rsid w:val="008E59D5"/>
    <w:rsid w:val="008E7DF2"/>
    <w:rsid w:val="008F238C"/>
    <w:rsid w:val="00901332"/>
    <w:rsid w:val="00905172"/>
    <w:rsid w:val="0090547B"/>
    <w:rsid w:val="009062E5"/>
    <w:rsid w:val="00906785"/>
    <w:rsid w:val="0091106F"/>
    <w:rsid w:val="00925187"/>
    <w:rsid w:val="00926D0A"/>
    <w:rsid w:val="00930821"/>
    <w:rsid w:val="0093173A"/>
    <w:rsid w:val="00932C56"/>
    <w:rsid w:val="0093352D"/>
    <w:rsid w:val="00933584"/>
    <w:rsid w:val="0093735E"/>
    <w:rsid w:val="0094305F"/>
    <w:rsid w:val="00945557"/>
    <w:rsid w:val="00945F5C"/>
    <w:rsid w:val="0094734D"/>
    <w:rsid w:val="0094790E"/>
    <w:rsid w:val="00953695"/>
    <w:rsid w:val="00966F68"/>
    <w:rsid w:val="00973D85"/>
    <w:rsid w:val="009809AF"/>
    <w:rsid w:val="00982B8F"/>
    <w:rsid w:val="00992FFB"/>
    <w:rsid w:val="009A23EA"/>
    <w:rsid w:val="009A2F45"/>
    <w:rsid w:val="009A6B2E"/>
    <w:rsid w:val="009B2D1B"/>
    <w:rsid w:val="009B73CC"/>
    <w:rsid w:val="009D1E2E"/>
    <w:rsid w:val="009D2C6C"/>
    <w:rsid w:val="009D528D"/>
    <w:rsid w:val="009D680C"/>
    <w:rsid w:val="009D7C14"/>
    <w:rsid w:val="009D7CDA"/>
    <w:rsid w:val="009E0E71"/>
    <w:rsid w:val="009E7DA2"/>
    <w:rsid w:val="009F27C7"/>
    <w:rsid w:val="00A01BC5"/>
    <w:rsid w:val="00A03F0B"/>
    <w:rsid w:val="00A049C1"/>
    <w:rsid w:val="00A075E9"/>
    <w:rsid w:val="00A07706"/>
    <w:rsid w:val="00A27931"/>
    <w:rsid w:val="00A314EB"/>
    <w:rsid w:val="00A3261E"/>
    <w:rsid w:val="00A33979"/>
    <w:rsid w:val="00A42207"/>
    <w:rsid w:val="00A424E2"/>
    <w:rsid w:val="00A46C18"/>
    <w:rsid w:val="00A55903"/>
    <w:rsid w:val="00A61801"/>
    <w:rsid w:val="00A65468"/>
    <w:rsid w:val="00A70673"/>
    <w:rsid w:val="00A76B74"/>
    <w:rsid w:val="00A77018"/>
    <w:rsid w:val="00A77C44"/>
    <w:rsid w:val="00A80125"/>
    <w:rsid w:val="00A8255F"/>
    <w:rsid w:val="00A94A44"/>
    <w:rsid w:val="00A97BF5"/>
    <w:rsid w:val="00A97C93"/>
    <w:rsid w:val="00AA119F"/>
    <w:rsid w:val="00AA4203"/>
    <w:rsid w:val="00AA4472"/>
    <w:rsid w:val="00AA62A5"/>
    <w:rsid w:val="00AB0E18"/>
    <w:rsid w:val="00AC496D"/>
    <w:rsid w:val="00AC6B9D"/>
    <w:rsid w:val="00AD351A"/>
    <w:rsid w:val="00AE137B"/>
    <w:rsid w:val="00AF2F5E"/>
    <w:rsid w:val="00AF5972"/>
    <w:rsid w:val="00B0185B"/>
    <w:rsid w:val="00B0260A"/>
    <w:rsid w:val="00B06E36"/>
    <w:rsid w:val="00B14425"/>
    <w:rsid w:val="00B147B1"/>
    <w:rsid w:val="00B14AD7"/>
    <w:rsid w:val="00B2109A"/>
    <w:rsid w:val="00B23430"/>
    <w:rsid w:val="00B261D3"/>
    <w:rsid w:val="00B27339"/>
    <w:rsid w:val="00B31B3C"/>
    <w:rsid w:val="00B3207F"/>
    <w:rsid w:val="00B339C8"/>
    <w:rsid w:val="00B34B74"/>
    <w:rsid w:val="00B36E16"/>
    <w:rsid w:val="00B37247"/>
    <w:rsid w:val="00B42A39"/>
    <w:rsid w:val="00B5011C"/>
    <w:rsid w:val="00B5671A"/>
    <w:rsid w:val="00B67B1D"/>
    <w:rsid w:val="00B77546"/>
    <w:rsid w:val="00B8160F"/>
    <w:rsid w:val="00B84431"/>
    <w:rsid w:val="00B90253"/>
    <w:rsid w:val="00B96CE4"/>
    <w:rsid w:val="00BA0A36"/>
    <w:rsid w:val="00BA62C5"/>
    <w:rsid w:val="00BB20E7"/>
    <w:rsid w:val="00BB7B85"/>
    <w:rsid w:val="00BC616D"/>
    <w:rsid w:val="00BC785B"/>
    <w:rsid w:val="00BD0178"/>
    <w:rsid w:val="00BD5F95"/>
    <w:rsid w:val="00BE383C"/>
    <w:rsid w:val="00BE7641"/>
    <w:rsid w:val="00BF3929"/>
    <w:rsid w:val="00BF4EEF"/>
    <w:rsid w:val="00BF7B78"/>
    <w:rsid w:val="00C0235C"/>
    <w:rsid w:val="00C03498"/>
    <w:rsid w:val="00C0691C"/>
    <w:rsid w:val="00C141A9"/>
    <w:rsid w:val="00C143F2"/>
    <w:rsid w:val="00C15AF1"/>
    <w:rsid w:val="00C17545"/>
    <w:rsid w:val="00C21745"/>
    <w:rsid w:val="00C265EA"/>
    <w:rsid w:val="00C27D59"/>
    <w:rsid w:val="00C30BF8"/>
    <w:rsid w:val="00C3532F"/>
    <w:rsid w:val="00C361A2"/>
    <w:rsid w:val="00C40448"/>
    <w:rsid w:val="00C40FD0"/>
    <w:rsid w:val="00C41AAE"/>
    <w:rsid w:val="00C44B69"/>
    <w:rsid w:val="00C452B5"/>
    <w:rsid w:val="00C476D3"/>
    <w:rsid w:val="00C5637D"/>
    <w:rsid w:val="00C646A9"/>
    <w:rsid w:val="00C72B55"/>
    <w:rsid w:val="00C831BC"/>
    <w:rsid w:val="00C8664F"/>
    <w:rsid w:val="00C913A3"/>
    <w:rsid w:val="00C95A4C"/>
    <w:rsid w:val="00CB16A0"/>
    <w:rsid w:val="00CB2AB3"/>
    <w:rsid w:val="00CC2401"/>
    <w:rsid w:val="00CC6D46"/>
    <w:rsid w:val="00CD50F5"/>
    <w:rsid w:val="00CE18CE"/>
    <w:rsid w:val="00CE7E34"/>
    <w:rsid w:val="00CF0E41"/>
    <w:rsid w:val="00CF2983"/>
    <w:rsid w:val="00CF3007"/>
    <w:rsid w:val="00CF7D85"/>
    <w:rsid w:val="00D13F4B"/>
    <w:rsid w:val="00D14211"/>
    <w:rsid w:val="00D22304"/>
    <w:rsid w:val="00D26A70"/>
    <w:rsid w:val="00D30DF8"/>
    <w:rsid w:val="00D42116"/>
    <w:rsid w:val="00D545DE"/>
    <w:rsid w:val="00D55801"/>
    <w:rsid w:val="00D55FB3"/>
    <w:rsid w:val="00D62D2A"/>
    <w:rsid w:val="00D62EF6"/>
    <w:rsid w:val="00D66BCB"/>
    <w:rsid w:val="00D76A85"/>
    <w:rsid w:val="00D816A1"/>
    <w:rsid w:val="00D97A3D"/>
    <w:rsid w:val="00DA26DE"/>
    <w:rsid w:val="00DA67C8"/>
    <w:rsid w:val="00DB0C92"/>
    <w:rsid w:val="00DB11A8"/>
    <w:rsid w:val="00DB19D7"/>
    <w:rsid w:val="00DB2DB3"/>
    <w:rsid w:val="00DB48C1"/>
    <w:rsid w:val="00DB4B00"/>
    <w:rsid w:val="00DC2334"/>
    <w:rsid w:val="00DC46CC"/>
    <w:rsid w:val="00DD1335"/>
    <w:rsid w:val="00DD2EC0"/>
    <w:rsid w:val="00DE021B"/>
    <w:rsid w:val="00DE4440"/>
    <w:rsid w:val="00DF26FC"/>
    <w:rsid w:val="00DF3144"/>
    <w:rsid w:val="00DF505B"/>
    <w:rsid w:val="00DF5073"/>
    <w:rsid w:val="00DF61FF"/>
    <w:rsid w:val="00E01F24"/>
    <w:rsid w:val="00E0539A"/>
    <w:rsid w:val="00E16ADD"/>
    <w:rsid w:val="00E20861"/>
    <w:rsid w:val="00E23040"/>
    <w:rsid w:val="00E278D4"/>
    <w:rsid w:val="00E34377"/>
    <w:rsid w:val="00E41B7F"/>
    <w:rsid w:val="00E425EF"/>
    <w:rsid w:val="00E45F6F"/>
    <w:rsid w:val="00E4674D"/>
    <w:rsid w:val="00E56DAD"/>
    <w:rsid w:val="00E634A4"/>
    <w:rsid w:val="00E65848"/>
    <w:rsid w:val="00E65E88"/>
    <w:rsid w:val="00E67BA3"/>
    <w:rsid w:val="00E67C21"/>
    <w:rsid w:val="00E776A1"/>
    <w:rsid w:val="00E81961"/>
    <w:rsid w:val="00E81BA1"/>
    <w:rsid w:val="00E82C86"/>
    <w:rsid w:val="00E831A9"/>
    <w:rsid w:val="00E8441D"/>
    <w:rsid w:val="00E84E30"/>
    <w:rsid w:val="00E9112D"/>
    <w:rsid w:val="00E953F0"/>
    <w:rsid w:val="00E97CD6"/>
    <w:rsid w:val="00EA2340"/>
    <w:rsid w:val="00EA79A7"/>
    <w:rsid w:val="00EB3336"/>
    <w:rsid w:val="00EB60DF"/>
    <w:rsid w:val="00EB791C"/>
    <w:rsid w:val="00EC12E1"/>
    <w:rsid w:val="00EC15C2"/>
    <w:rsid w:val="00EC1997"/>
    <w:rsid w:val="00EC4103"/>
    <w:rsid w:val="00EC58A0"/>
    <w:rsid w:val="00EC6C5D"/>
    <w:rsid w:val="00ED0D98"/>
    <w:rsid w:val="00ED2283"/>
    <w:rsid w:val="00ED574E"/>
    <w:rsid w:val="00ED5FEE"/>
    <w:rsid w:val="00ED6548"/>
    <w:rsid w:val="00EE31E5"/>
    <w:rsid w:val="00EE40B4"/>
    <w:rsid w:val="00EE6D89"/>
    <w:rsid w:val="00EE70FE"/>
    <w:rsid w:val="00EF1DAA"/>
    <w:rsid w:val="00EF70C4"/>
    <w:rsid w:val="00EF743D"/>
    <w:rsid w:val="00F07A91"/>
    <w:rsid w:val="00F10F80"/>
    <w:rsid w:val="00F2539B"/>
    <w:rsid w:val="00F30592"/>
    <w:rsid w:val="00F30DFA"/>
    <w:rsid w:val="00F428D2"/>
    <w:rsid w:val="00F43B1C"/>
    <w:rsid w:val="00F45E67"/>
    <w:rsid w:val="00F54D58"/>
    <w:rsid w:val="00F56525"/>
    <w:rsid w:val="00F63A86"/>
    <w:rsid w:val="00F65EB9"/>
    <w:rsid w:val="00F8117C"/>
    <w:rsid w:val="00F86303"/>
    <w:rsid w:val="00F948EC"/>
    <w:rsid w:val="00FA1937"/>
    <w:rsid w:val="00FA2599"/>
    <w:rsid w:val="00FA3BB9"/>
    <w:rsid w:val="00FA6EF2"/>
    <w:rsid w:val="00FB0032"/>
    <w:rsid w:val="00FC0BF1"/>
    <w:rsid w:val="00FC3662"/>
    <w:rsid w:val="00FC7E71"/>
    <w:rsid w:val="00FD0CDE"/>
    <w:rsid w:val="00FD5964"/>
    <w:rsid w:val="00FD5D5B"/>
    <w:rsid w:val="00FF0918"/>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9D8B7068-1BC4-44CD-9E02-BA0E1B1A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9C"/>
  </w:style>
  <w:style w:type="paragraph" w:styleId="Heading1">
    <w:name w:val="heading 1"/>
    <w:basedOn w:val="Normal"/>
    <w:next w:val="Normal"/>
    <w:link w:val="Heading1Char"/>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3"/>
  </w:style>
  <w:style w:type="paragraph" w:styleId="Footer">
    <w:name w:val="footer"/>
    <w:basedOn w:val="Normal"/>
    <w:link w:val="FooterChar"/>
    <w:uiPriority w:val="99"/>
    <w:unhideWhenUsed/>
    <w:rsid w:val="00FD0CDE"/>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FD0CDE"/>
    <w:rPr>
      <w:sz w:val="16"/>
    </w:rPr>
  </w:style>
  <w:style w:type="character" w:customStyle="1" w:styleId="Heading1Char">
    <w:name w:val="Heading 1 Char"/>
    <w:basedOn w:val="DefaultParagraphFont"/>
    <w:link w:val="Heading1"/>
    <w:uiPriority w:val="9"/>
    <w:rsid w:val="00D42116"/>
    <w:rPr>
      <w:rFonts w:asciiTheme="majorHAnsi" w:eastAsiaTheme="majorEastAsia" w:hAnsiTheme="majorHAnsi" w:cstheme="majorBidi"/>
      <w:color w:val="2E74B5" w:themeColor="accent1" w:themeShade="BF"/>
      <w:sz w:val="32"/>
      <w:szCs w:val="32"/>
      <w:lang w:val="et-EE"/>
    </w:rPr>
  </w:style>
  <w:style w:type="paragraph" w:styleId="BalloonText">
    <w:name w:val="Balloon Text"/>
    <w:basedOn w:val="Normal"/>
    <w:link w:val="BalloonTextChar"/>
    <w:uiPriority w:val="99"/>
    <w:semiHidden/>
    <w:unhideWhenUsed/>
    <w:rsid w:val="00D4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16"/>
    <w:rPr>
      <w:rFonts w:ascii="Tahoma" w:hAnsi="Tahoma" w:cs="Tahoma"/>
      <w:sz w:val="16"/>
      <w:szCs w:val="16"/>
    </w:rPr>
  </w:style>
  <w:style w:type="paragraph" w:styleId="ListParagraph">
    <w:name w:val="List Paragraph"/>
    <w:basedOn w:val="Normal"/>
    <w:uiPriority w:val="34"/>
    <w:qFormat/>
    <w:rsid w:val="00D42116"/>
    <w:pPr>
      <w:ind w:left="720"/>
      <w:contextualSpacing/>
    </w:pPr>
  </w:style>
  <w:style w:type="character" w:styleId="Hyperlink">
    <w:name w:val="Hyperlink"/>
    <w:basedOn w:val="DefaultParagraphFont"/>
    <w:uiPriority w:val="99"/>
    <w:unhideWhenUsed/>
    <w:rsid w:val="00EC12E1"/>
    <w:rPr>
      <w:color w:val="0563C1" w:themeColor="hyperlink"/>
      <w:u w:val="single"/>
    </w:rPr>
  </w:style>
  <w:style w:type="paragraph" w:styleId="FootnoteText">
    <w:name w:val="footnote text"/>
    <w:basedOn w:val="Normal"/>
    <w:link w:val="FootnoteTextChar"/>
    <w:uiPriority w:val="99"/>
    <w:semiHidden/>
    <w:unhideWhenUsed/>
    <w:rsid w:val="00202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075"/>
    <w:rPr>
      <w:sz w:val="20"/>
      <w:szCs w:val="20"/>
    </w:rPr>
  </w:style>
  <w:style w:type="character" w:styleId="FootnoteReference">
    <w:name w:val="footnote reference"/>
    <w:basedOn w:val="DefaultParagraphFont"/>
    <w:uiPriority w:val="99"/>
    <w:semiHidden/>
    <w:unhideWhenUsed/>
    <w:rsid w:val="00202075"/>
    <w:rPr>
      <w:vertAlign w:val="superscript"/>
    </w:rPr>
  </w:style>
  <w:style w:type="character" w:styleId="UnresolvedMention">
    <w:name w:val="Unresolved Mention"/>
    <w:basedOn w:val="DefaultParagraphFont"/>
    <w:uiPriority w:val="99"/>
    <w:semiHidden/>
    <w:unhideWhenUsed/>
    <w:rsid w:val="00A61801"/>
    <w:rPr>
      <w:color w:val="605E5C"/>
      <w:shd w:val="clear" w:color="auto" w:fill="E1DFDD"/>
    </w:rPr>
  </w:style>
  <w:style w:type="character" w:styleId="CommentReference">
    <w:name w:val="annotation reference"/>
    <w:basedOn w:val="DefaultParagraphFont"/>
    <w:uiPriority w:val="99"/>
    <w:semiHidden/>
    <w:unhideWhenUsed/>
    <w:rsid w:val="004E1AEA"/>
    <w:rPr>
      <w:sz w:val="16"/>
      <w:szCs w:val="16"/>
    </w:rPr>
  </w:style>
  <w:style w:type="paragraph" w:styleId="CommentText">
    <w:name w:val="annotation text"/>
    <w:basedOn w:val="Normal"/>
    <w:link w:val="CommentTextChar"/>
    <w:uiPriority w:val="99"/>
    <w:unhideWhenUsed/>
    <w:rsid w:val="004E1AEA"/>
    <w:pPr>
      <w:spacing w:line="240" w:lineRule="auto"/>
    </w:pPr>
    <w:rPr>
      <w:sz w:val="20"/>
      <w:szCs w:val="20"/>
    </w:rPr>
  </w:style>
  <w:style w:type="character" w:customStyle="1" w:styleId="CommentTextChar">
    <w:name w:val="Comment Text Char"/>
    <w:basedOn w:val="DefaultParagraphFont"/>
    <w:link w:val="CommentText"/>
    <w:uiPriority w:val="99"/>
    <w:rsid w:val="004E1AEA"/>
    <w:rPr>
      <w:sz w:val="20"/>
      <w:szCs w:val="20"/>
    </w:rPr>
  </w:style>
  <w:style w:type="paragraph" w:customStyle="1" w:styleId="Default">
    <w:name w:val="Default"/>
    <w:rsid w:val="0094734D"/>
    <w:pPr>
      <w:autoSpaceDE w:val="0"/>
      <w:autoSpaceDN w:val="0"/>
      <w:adjustRightInd w:val="0"/>
      <w:spacing w:after="0" w:line="240" w:lineRule="auto"/>
    </w:pPr>
    <w:rPr>
      <w:rFonts w:ascii="Times New Roman" w:hAnsi="Times New Roman" w:cs="Times New Roman"/>
      <w:color w:val="000000"/>
      <w:sz w:val="24"/>
      <w:szCs w:val="24"/>
      <w:lang w:val="et-EE"/>
    </w:rPr>
  </w:style>
  <w:style w:type="character" w:styleId="FollowedHyperlink">
    <w:name w:val="FollowedHyperlink"/>
    <w:basedOn w:val="DefaultParagraphFont"/>
    <w:uiPriority w:val="99"/>
    <w:semiHidden/>
    <w:unhideWhenUsed/>
    <w:rsid w:val="00A76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o.udras@koda.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ret.Neeve@justdigi.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stdigi.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69D2A7994EDC4EBDE3F926EFD7B8C1" ma:contentTypeVersion="16" ma:contentTypeDescription="Create a new document." ma:contentTypeScope="" ma:versionID="8f0f7d4afa448656827038a420c40278">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a4962f190f04e4f6df63c48a865ac48d"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customXml/itemProps2.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customXml/itemProps3.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4.xml><?xml version="1.0" encoding="utf-8"?>
<ds:datastoreItem xmlns:ds="http://schemas.openxmlformats.org/officeDocument/2006/customXml" ds:itemID="{8D166941-1938-4E0F-A414-182E609A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1354</Words>
  <Characters>7855</Characters>
  <Application>Microsoft Office Word</Application>
  <DocSecurity>0</DocSecurity>
  <Lines>65</Lines>
  <Paragraphs>18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Udras</dc:creator>
  <cp:keywords/>
  <cp:lastModifiedBy>Marko Udras</cp:lastModifiedBy>
  <cp:revision>175</cp:revision>
  <dcterms:created xsi:type="dcterms:W3CDTF">2025-12-11T12:22:00Z</dcterms:created>
  <dcterms:modified xsi:type="dcterms:W3CDTF">2025-12-18T13:26:00Z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